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C31A" w14:textId="77777777" w:rsidR="00793E8C" w:rsidRDefault="004B6521" w:rsidP="004B6521">
      <w:pPr>
        <w:jc w:val="center"/>
      </w:pPr>
      <w:r>
        <w:t>Δελτίο Τύπου</w:t>
      </w:r>
    </w:p>
    <w:p w14:paraId="61E481AD" w14:textId="4EEF1319" w:rsidR="004B6521" w:rsidRPr="00041966" w:rsidRDefault="004B6521" w:rsidP="004B6521">
      <w:pPr>
        <w:jc w:val="center"/>
        <w:rPr>
          <w:lang w:val="en-US"/>
        </w:rPr>
      </w:pPr>
      <w:proofErr w:type="spellStart"/>
      <w:r>
        <w:t>Citylab</w:t>
      </w:r>
      <w:proofErr w:type="spellEnd"/>
      <w:r>
        <w:t xml:space="preserve"> 201</w:t>
      </w:r>
      <w:r w:rsidR="00041966">
        <w:rPr>
          <w:lang w:val="en-US"/>
        </w:rPr>
        <w:t>8</w:t>
      </w:r>
    </w:p>
    <w:p w14:paraId="164FC3C2" w14:textId="77777777" w:rsidR="004B6521" w:rsidRDefault="004B6521" w:rsidP="004B6521">
      <w:pPr>
        <w:jc w:val="center"/>
      </w:pPr>
      <w:r>
        <w:t>Συμπόσιο: Σώμα – Αρχιτεκτονική – Τέχνη</w:t>
      </w:r>
    </w:p>
    <w:p w14:paraId="0D15B143" w14:textId="77777777" w:rsidR="004B6521" w:rsidRDefault="004B6521" w:rsidP="004B6521">
      <w:pPr>
        <w:jc w:val="center"/>
      </w:pPr>
      <w:r>
        <w:t>Εργαστήριο: Το Εξαίσιο Σώμα!</w:t>
      </w:r>
    </w:p>
    <w:p w14:paraId="143E0B45" w14:textId="77777777" w:rsidR="004B6521" w:rsidRDefault="004B6521" w:rsidP="004B6521">
      <w:pPr>
        <w:jc w:val="center"/>
      </w:pPr>
      <w:r>
        <w:t>Α.Σ.Κ.Τ., 4-7 Οκτωβρίου 2018</w:t>
      </w:r>
    </w:p>
    <w:p w14:paraId="2B4304D3" w14:textId="77777777" w:rsidR="004B6521" w:rsidRDefault="004B6521" w:rsidP="004B6521">
      <w:pPr>
        <w:jc w:val="center"/>
      </w:pPr>
    </w:p>
    <w:p w14:paraId="451CD351" w14:textId="37A7E69F" w:rsidR="004B6521" w:rsidRDefault="004B6521" w:rsidP="004B6521">
      <w:pPr>
        <w:jc w:val="both"/>
      </w:pPr>
      <w:r w:rsidRPr="004B6521">
        <w:t>Το 6</w:t>
      </w:r>
      <w:r w:rsidRPr="004B6521">
        <w:rPr>
          <w:vertAlign w:val="superscript"/>
        </w:rPr>
        <w:t>ο</w:t>
      </w:r>
      <w:r w:rsidRPr="004B6521">
        <w:t xml:space="preserve"> πανελλήνιο συμπόσιο</w:t>
      </w:r>
      <w:r>
        <w:t>/εργαστήριο</w:t>
      </w:r>
      <w:r w:rsidRPr="004B6521">
        <w:t xml:space="preserve"> </w:t>
      </w:r>
      <w:proofErr w:type="spellStart"/>
      <w:r w:rsidRPr="004B6521">
        <w:t>Citylab</w:t>
      </w:r>
      <w:proofErr w:type="spellEnd"/>
      <w:r w:rsidRPr="004B6521">
        <w:t xml:space="preserve"> 2018</w:t>
      </w:r>
      <w:r w:rsidR="00041966" w:rsidRPr="00041966">
        <w:t xml:space="preserve"> </w:t>
      </w:r>
      <w:r>
        <w:t xml:space="preserve">θα πραγματοποιηθεί από τις 4 έως και τις 7 Οκτωβρίου 2018, στην </w:t>
      </w:r>
      <w:proofErr w:type="spellStart"/>
      <w:r>
        <w:t>Ανωτάτη</w:t>
      </w:r>
      <w:proofErr w:type="spellEnd"/>
      <w:r>
        <w:t xml:space="preserve"> Σχολή Καλών Τεχνών, στην Αθήνα (Πειραιώς 256). </w:t>
      </w:r>
    </w:p>
    <w:p w14:paraId="7DE39AE5" w14:textId="77777777" w:rsidR="004B6521" w:rsidRDefault="004B6521" w:rsidP="004B6521">
      <w:pPr>
        <w:jc w:val="both"/>
      </w:pPr>
    </w:p>
    <w:p w14:paraId="1FBA468B" w14:textId="29424614" w:rsidR="004B6521" w:rsidRDefault="004B6521" w:rsidP="004B6521">
      <w:pPr>
        <w:jc w:val="both"/>
      </w:pPr>
      <w:r>
        <w:t xml:space="preserve">Το συμπόσιο του </w:t>
      </w:r>
      <w:proofErr w:type="spellStart"/>
      <w:r w:rsidRPr="004B6521">
        <w:t>Citylab</w:t>
      </w:r>
      <w:proofErr w:type="spellEnd"/>
      <w:r w:rsidRPr="004B6521">
        <w:t xml:space="preserve"> 2018</w:t>
      </w:r>
      <w:r>
        <w:t xml:space="preserve"> (4-5 Οκτωβρίου 2018) </w:t>
      </w:r>
      <w:r w:rsidRPr="004B6521">
        <w:t xml:space="preserve">πραγματεύεται την έννοια του σώματος στην πόλη, την αρχιτεκτονική και την τέχνη. Το συμπόσιο επιχειρεί να διερευνήσει εκδοχές της </w:t>
      </w:r>
      <w:proofErr w:type="spellStart"/>
      <w:r w:rsidRPr="004B6521">
        <w:t>σωματικότητας</w:t>
      </w:r>
      <w:proofErr w:type="spellEnd"/>
      <w:r w:rsidRPr="004B6521">
        <w:t xml:space="preserve"> και τρόπους ενεργοποίησης πολλαπλών </w:t>
      </w:r>
      <w:proofErr w:type="spellStart"/>
      <w:r w:rsidRPr="004B6521">
        <w:t>ανα-νοηματοδοτήσεων</w:t>
      </w:r>
      <w:proofErr w:type="spellEnd"/>
      <w:r w:rsidRPr="004B6521">
        <w:t xml:space="preserve"> -συμπληρωματικών ή</w:t>
      </w:r>
      <w:r>
        <w:t xml:space="preserve"> </w:t>
      </w:r>
      <w:r w:rsidRPr="004B6521">
        <w:t>/</w:t>
      </w:r>
      <w:r>
        <w:t xml:space="preserve"> </w:t>
      </w:r>
      <w:r w:rsidRPr="004B6521">
        <w:t>και αντικρουόμενων- του φυσικού και μη χώρου στην αρχιτεκτονική και την τέχνη μέσα από θεωρήσεις του σώματος</w:t>
      </w:r>
      <w:r>
        <w:t xml:space="preserve">. </w:t>
      </w:r>
    </w:p>
    <w:p w14:paraId="48310602" w14:textId="77777777" w:rsidR="00AA05AC" w:rsidRDefault="00AA05AC" w:rsidP="004B6521">
      <w:pPr>
        <w:jc w:val="both"/>
      </w:pPr>
    </w:p>
    <w:p w14:paraId="1BC04775" w14:textId="0A1ED972" w:rsidR="00AA05AC" w:rsidRDefault="00AA05AC" w:rsidP="00AA05AC">
      <w:pPr>
        <w:jc w:val="both"/>
      </w:pPr>
      <w:r>
        <w:t xml:space="preserve">Στο συμπόσιο θα συμβάλλουν </w:t>
      </w:r>
      <w:r w:rsidR="002B72AC">
        <w:t>ομιλήτριες κα</w:t>
      </w:r>
      <w:r w:rsidR="00380375">
        <w:t>ι</w:t>
      </w:r>
      <w:r w:rsidR="002B72AC">
        <w:t xml:space="preserve"> ομιλητές, όπως οι</w:t>
      </w:r>
      <w:r>
        <w:t xml:space="preserve"> Σταύρος </w:t>
      </w:r>
      <w:proofErr w:type="spellStart"/>
      <w:r>
        <w:t>Αλιφραγκής</w:t>
      </w:r>
      <w:proofErr w:type="spellEnd"/>
      <w:r>
        <w:t xml:space="preserve">, Σουζάνα Αντωνακάκη, Δημήτρης </w:t>
      </w:r>
      <w:proofErr w:type="spellStart"/>
      <w:r>
        <w:t>Αντωνακάκης</w:t>
      </w:r>
      <w:proofErr w:type="spellEnd"/>
      <w:r>
        <w:t xml:space="preserve">, Ανδρέας </w:t>
      </w:r>
      <w:proofErr w:type="spellStart"/>
      <w:r>
        <w:t>Γιακουμακάτος</w:t>
      </w:r>
      <w:proofErr w:type="spellEnd"/>
      <w:r>
        <w:t xml:space="preserve">, Φοίβη </w:t>
      </w:r>
      <w:proofErr w:type="spellStart"/>
      <w:r>
        <w:t>Γιαννίση</w:t>
      </w:r>
      <w:proofErr w:type="spellEnd"/>
      <w:r>
        <w:t>,</w:t>
      </w:r>
      <w:r w:rsidR="002B72AC">
        <w:t xml:space="preserve"> </w:t>
      </w:r>
      <w:r>
        <w:t xml:space="preserve">Νίκος Καλογήρου, Ζήσης </w:t>
      </w:r>
      <w:proofErr w:type="spellStart"/>
      <w:r>
        <w:t>Κοτιώνης</w:t>
      </w:r>
      <w:proofErr w:type="spellEnd"/>
      <w:r>
        <w:t xml:space="preserve">, Νεφέλη </w:t>
      </w:r>
      <w:proofErr w:type="spellStart"/>
      <w:r>
        <w:t>Κυρκίτσου</w:t>
      </w:r>
      <w:proofErr w:type="spellEnd"/>
      <w:r>
        <w:t xml:space="preserve">, Αναστάσιος Μ. Κωτσιόπουλος, Πέτρος </w:t>
      </w:r>
      <w:proofErr w:type="spellStart"/>
      <w:r>
        <w:t>Μαρτινίδης</w:t>
      </w:r>
      <w:proofErr w:type="spellEnd"/>
      <w:r>
        <w:t xml:space="preserve">, Τάσος </w:t>
      </w:r>
      <w:proofErr w:type="spellStart"/>
      <w:r>
        <w:t>Μπίρης</w:t>
      </w:r>
      <w:proofErr w:type="spellEnd"/>
      <w:r>
        <w:t xml:space="preserve">, Κώστας Μωραΐτης, </w:t>
      </w:r>
      <w:proofErr w:type="spellStart"/>
      <w:r>
        <w:t>Ζάφος</w:t>
      </w:r>
      <w:proofErr w:type="spellEnd"/>
      <w:r>
        <w:t xml:space="preserve"> Ξαγοράρης</w:t>
      </w:r>
      <w:r w:rsidR="002B72AC">
        <w:t xml:space="preserve">, </w:t>
      </w:r>
      <w:r>
        <w:t xml:space="preserve">Γιώργος Ξηροπαΐδης, Παναγιώτης Πάγκαλος, Κώστας </w:t>
      </w:r>
      <w:proofErr w:type="spellStart"/>
      <w:r>
        <w:t>Παπαχριστόπουλος</w:t>
      </w:r>
      <w:proofErr w:type="spellEnd"/>
      <w:r>
        <w:t xml:space="preserve">, Μάνθος </w:t>
      </w:r>
      <w:proofErr w:type="spellStart"/>
      <w:r>
        <w:t>Σαντοριναίος</w:t>
      </w:r>
      <w:proofErr w:type="spellEnd"/>
      <w:r>
        <w:t xml:space="preserve">, Εύα Στεφανή, Γιώργος Τζιρτζιλάκης, Γιώργος Τριανταφύλλου, Σοφία </w:t>
      </w:r>
      <w:proofErr w:type="spellStart"/>
      <w:r>
        <w:t>Τσιράκη</w:t>
      </w:r>
      <w:proofErr w:type="spellEnd"/>
      <w:r>
        <w:t xml:space="preserve">, Δημήτρης </w:t>
      </w:r>
      <w:proofErr w:type="spellStart"/>
      <w:r>
        <w:t>Φατούρος</w:t>
      </w:r>
      <w:proofErr w:type="spellEnd"/>
      <w:r>
        <w:t>, Δημήτρης Φιλιππίδης</w:t>
      </w:r>
      <w:r w:rsidR="002B72AC">
        <w:t xml:space="preserve"> και </w:t>
      </w:r>
      <w:r>
        <w:t>Πάνος Χαραλάμπους.</w:t>
      </w:r>
    </w:p>
    <w:p w14:paraId="3A8206FB" w14:textId="77777777" w:rsidR="00AA05AC" w:rsidRDefault="00AA05AC" w:rsidP="004B6521">
      <w:pPr>
        <w:jc w:val="both"/>
      </w:pPr>
    </w:p>
    <w:p w14:paraId="29529CDB" w14:textId="30D4D214" w:rsidR="004B6521" w:rsidRDefault="004B6521" w:rsidP="004B6521">
      <w:pPr>
        <w:jc w:val="both"/>
      </w:pPr>
      <w:r>
        <w:t xml:space="preserve">Οι φοιτήτριες και οι φοιτητές του εργαστηρίου του </w:t>
      </w:r>
      <w:proofErr w:type="spellStart"/>
      <w:r w:rsidRPr="004B6521">
        <w:t>Citylab</w:t>
      </w:r>
      <w:proofErr w:type="spellEnd"/>
      <w:r w:rsidRPr="004B6521">
        <w:t xml:space="preserve"> 2018</w:t>
      </w:r>
      <w:r w:rsidR="00041966" w:rsidRPr="00041966">
        <w:t xml:space="preserve"> </w:t>
      </w:r>
      <w:r>
        <w:t xml:space="preserve">(4-7 Οκτωβρίου 2018) </w:t>
      </w:r>
      <w:r w:rsidRPr="004B6521">
        <w:t xml:space="preserve">θα επεξεργαστούν την έννοια του σώματος στην αρχιτεκτονική και την τέχνη μέσα από το διανοητικό «παιχνίδι» του </w:t>
      </w:r>
      <w:proofErr w:type="spellStart"/>
      <w:r w:rsidRPr="004B6521">
        <w:t>Cadavre</w:t>
      </w:r>
      <w:proofErr w:type="spellEnd"/>
      <w:r w:rsidRPr="004B6521">
        <w:t xml:space="preserve"> </w:t>
      </w:r>
      <w:proofErr w:type="spellStart"/>
      <w:r w:rsidRPr="004B6521">
        <w:t>Exquis</w:t>
      </w:r>
      <w:proofErr w:type="spellEnd"/>
      <w:r w:rsidRPr="004B6521">
        <w:t xml:space="preserve"> των σουρεαλιστών.</w:t>
      </w:r>
      <w:r>
        <w:t xml:space="preserve"> </w:t>
      </w:r>
      <w:r w:rsidRPr="004B6521">
        <w:t>Ο χώρος της Πλατείας Βικτωρίας</w:t>
      </w:r>
      <w:r>
        <w:t xml:space="preserve"> στην Αθήνα θα αποτελέσει το επίκεντρο της περιοχής επέμβασης του εργαστηρίου.</w:t>
      </w:r>
    </w:p>
    <w:p w14:paraId="615856F2" w14:textId="77777777" w:rsidR="004B6521" w:rsidRDefault="004B6521" w:rsidP="004B6521">
      <w:pPr>
        <w:jc w:val="both"/>
      </w:pPr>
    </w:p>
    <w:p w14:paraId="150C7681" w14:textId="604ED916" w:rsidR="004B6521" w:rsidRDefault="004B6521" w:rsidP="004B6521">
      <w:pPr>
        <w:jc w:val="both"/>
      </w:pPr>
      <w:r w:rsidRPr="004B6521">
        <w:t xml:space="preserve">Το εργαστήριο </w:t>
      </w:r>
      <w:proofErr w:type="spellStart"/>
      <w:r w:rsidRPr="004B6521">
        <w:t>Citylab</w:t>
      </w:r>
      <w:proofErr w:type="spellEnd"/>
      <w:r w:rsidR="00041966" w:rsidRPr="00041966">
        <w:t xml:space="preserve"> </w:t>
      </w:r>
      <w:bookmarkStart w:id="0" w:name="_GoBack"/>
      <w:bookmarkEnd w:id="0"/>
      <w:r w:rsidRPr="004B6521">
        <w:t>2018 αφορά σε φοιτητές/</w:t>
      </w:r>
      <w:proofErr w:type="spellStart"/>
      <w:r w:rsidRPr="004B6521">
        <w:t>τριες</w:t>
      </w:r>
      <w:proofErr w:type="spellEnd"/>
      <w:r w:rsidRPr="004B6521">
        <w:t xml:space="preserve"> που έχουν συμπληρώσει το τέταρτο [4ο] εξάμηνο των προπτυχιακών σπουδών τους ή εκπονούν μεταπτυχιακές σπουδές στην Ελλάδα ή/και το εξωτερικό. Το φετινό </w:t>
      </w:r>
      <w:proofErr w:type="spellStart"/>
      <w:r w:rsidRPr="004B6521">
        <w:t>Citylab</w:t>
      </w:r>
      <w:proofErr w:type="spellEnd"/>
      <w:r w:rsidRPr="004B6521">
        <w:t xml:space="preserve"> αφορά σε φοιτήτριες και φοιτητές από ποικίλα ακαδημαϊκά περιβάλλοντα -καλλιτέχνες, αρχιτέκτονες, ιστο</w:t>
      </w:r>
      <w:r w:rsidR="001E3D9D">
        <w:t>ρικούς, γεωγράφους, ψυχολόγους,</w:t>
      </w:r>
      <w:r w:rsidRPr="004B6521">
        <w:t xml:space="preserve"> κοινωνιολόγους</w:t>
      </w:r>
      <w:r w:rsidR="001E3D9D">
        <w:t>, νομικούς κ.ά.</w:t>
      </w:r>
      <w:r w:rsidRPr="004B6521">
        <w:t>- ώστε να επιτευχθεί η μέγιστη δυνατή συν</w:t>
      </w:r>
      <w:r w:rsidR="001E3D9D">
        <w:t xml:space="preserve">εργασία </w:t>
      </w:r>
      <w:r w:rsidRPr="004B6521">
        <w:t>ανάμεσα σε τέχνες και επιστημονικά πεδία.</w:t>
      </w:r>
    </w:p>
    <w:p w14:paraId="1A2AFE9E" w14:textId="77777777" w:rsidR="004B6521" w:rsidRDefault="004B6521" w:rsidP="004B6521">
      <w:pPr>
        <w:jc w:val="both"/>
      </w:pPr>
    </w:p>
    <w:p w14:paraId="7E76BF5F" w14:textId="77777777" w:rsidR="004B6521" w:rsidRPr="002B72AC" w:rsidRDefault="002B72AC" w:rsidP="004B6521">
      <w:pPr>
        <w:jc w:val="both"/>
      </w:pPr>
      <w:r>
        <w:t xml:space="preserve">Περισσότερες πληροφορίες μπορούν να αναζητηθούν στο </w:t>
      </w:r>
      <w:hyperlink r:id="rId4" w:history="1">
        <w:r w:rsidRPr="000E3029">
          <w:rPr>
            <w:rStyle w:val="-"/>
          </w:rPr>
          <w:t>https://citylabworkshop2018b.tumblr.com/</w:t>
        </w:r>
      </w:hyperlink>
      <w:r w:rsidRPr="002B72AC">
        <w:t xml:space="preserve"> </w:t>
      </w:r>
      <w:r>
        <w:t>και από τα μ</w:t>
      </w:r>
      <w:r w:rsidR="001E3D9D">
        <w:t>έλη της επιστημονικής επιτροπής Παναγιώτη Πάγκαλο</w:t>
      </w:r>
      <w:r>
        <w:t xml:space="preserve"> </w:t>
      </w:r>
      <w:r w:rsidRPr="002B72AC">
        <w:t>(</w:t>
      </w:r>
      <w:hyperlink r:id="rId5" w:history="1">
        <w:r w:rsidRPr="000E3029">
          <w:rPr>
            <w:rStyle w:val="-"/>
            <w:lang w:val="en-GB"/>
          </w:rPr>
          <w:t>pagalosp</w:t>
        </w:r>
        <w:r w:rsidRPr="000E3029">
          <w:rPr>
            <w:rStyle w:val="-"/>
          </w:rPr>
          <w:t>@</w:t>
        </w:r>
        <w:r w:rsidRPr="000E3029">
          <w:rPr>
            <w:rStyle w:val="-"/>
            <w:lang w:val="en-GB"/>
          </w:rPr>
          <w:t>upatras</w:t>
        </w:r>
        <w:r w:rsidRPr="000E3029">
          <w:rPr>
            <w:rStyle w:val="-"/>
          </w:rPr>
          <w:t>.</w:t>
        </w:r>
        <w:r w:rsidRPr="000E3029">
          <w:rPr>
            <w:rStyle w:val="-"/>
            <w:lang w:val="en-GB"/>
          </w:rPr>
          <w:t>gr</w:t>
        </w:r>
      </w:hyperlink>
      <w:r w:rsidRPr="002B72AC">
        <w:t xml:space="preserve">) </w:t>
      </w:r>
      <w:r w:rsidR="001E3D9D">
        <w:t>και Σταύρο</w:t>
      </w:r>
      <w:r>
        <w:t xml:space="preserve"> </w:t>
      </w:r>
      <w:proofErr w:type="spellStart"/>
      <w:r>
        <w:t>Αλι</w:t>
      </w:r>
      <w:r w:rsidR="001E3D9D">
        <w:t>φραγκή</w:t>
      </w:r>
      <w:proofErr w:type="spellEnd"/>
      <w:r w:rsidRPr="002B72AC">
        <w:t xml:space="preserve"> (</w:t>
      </w:r>
      <w:hyperlink r:id="rId6" w:history="1">
        <w:r w:rsidRPr="000E3029">
          <w:rPr>
            <w:rStyle w:val="-"/>
            <w:lang w:val="en-GB"/>
          </w:rPr>
          <w:t>sa</w:t>
        </w:r>
        <w:r w:rsidRPr="000E3029">
          <w:rPr>
            <w:rStyle w:val="-"/>
          </w:rPr>
          <w:t>346@</w:t>
        </w:r>
        <w:r w:rsidRPr="000E3029">
          <w:rPr>
            <w:rStyle w:val="-"/>
            <w:lang w:val="en-GB"/>
          </w:rPr>
          <w:t>otenet</w:t>
        </w:r>
        <w:r w:rsidRPr="000E3029">
          <w:rPr>
            <w:rStyle w:val="-"/>
          </w:rPr>
          <w:t>.</w:t>
        </w:r>
        <w:r w:rsidRPr="000E3029">
          <w:rPr>
            <w:rStyle w:val="-"/>
            <w:lang w:val="en-GB"/>
          </w:rPr>
          <w:t>gr</w:t>
        </w:r>
      </w:hyperlink>
      <w:r w:rsidRPr="002B72AC">
        <w:t>)</w:t>
      </w:r>
      <w:r>
        <w:t xml:space="preserve">. </w:t>
      </w:r>
    </w:p>
    <w:sectPr w:rsidR="004B6521" w:rsidRPr="002B7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21"/>
    <w:rsid w:val="00041966"/>
    <w:rsid w:val="000F5DEB"/>
    <w:rsid w:val="001E3D9D"/>
    <w:rsid w:val="002B72AC"/>
    <w:rsid w:val="00380375"/>
    <w:rsid w:val="004B6521"/>
    <w:rsid w:val="0061071E"/>
    <w:rsid w:val="00793E8C"/>
    <w:rsid w:val="00895E94"/>
    <w:rsid w:val="00AA05AC"/>
    <w:rsid w:val="00BF43F1"/>
    <w:rsid w:val="00CA5D69"/>
    <w:rsid w:val="00D157BA"/>
    <w:rsid w:val="00F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D027"/>
  <w15:chartTrackingRefBased/>
  <w15:docId w15:val="{D4521B38-055A-4E91-A5ED-995A234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llieheading01">
    <w:name w:val="Millie_heading_01"/>
    <w:basedOn w:val="Milliebasic"/>
    <w:link w:val="Millieheading01Char"/>
    <w:qFormat/>
    <w:rsid w:val="00CA5D69"/>
    <w:pPr>
      <w:jc w:val="center"/>
    </w:pPr>
    <w:rPr>
      <w:b/>
      <w:sz w:val="32"/>
    </w:rPr>
  </w:style>
  <w:style w:type="character" w:customStyle="1" w:styleId="Millieheading01Char">
    <w:name w:val="Millie_heading_01 Char"/>
    <w:basedOn w:val="MilliebasicChar"/>
    <w:link w:val="Millieheading01"/>
    <w:rsid w:val="00CA5D69"/>
    <w:rPr>
      <w:b/>
      <w:sz w:val="32"/>
      <w:szCs w:val="24"/>
      <w:lang w:val="en-US"/>
    </w:rPr>
  </w:style>
  <w:style w:type="paragraph" w:customStyle="1" w:styleId="Milliebasic">
    <w:name w:val="Millie_basic"/>
    <w:basedOn w:val="a"/>
    <w:link w:val="MilliebasicChar"/>
    <w:qFormat/>
    <w:rsid w:val="00CA5D69"/>
    <w:pPr>
      <w:spacing w:before="120" w:after="120" w:line="340" w:lineRule="exact"/>
      <w:jc w:val="both"/>
    </w:pPr>
    <w:rPr>
      <w:sz w:val="24"/>
      <w:szCs w:val="24"/>
      <w:lang w:val="en-US"/>
    </w:rPr>
  </w:style>
  <w:style w:type="character" w:customStyle="1" w:styleId="MilliebasicChar">
    <w:name w:val="Millie_basic Char"/>
    <w:basedOn w:val="a0"/>
    <w:link w:val="Milliebasic"/>
    <w:rsid w:val="00CA5D69"/>
    <w:rPr>
      <w:sz w:val="24"/>
      <w:szCs w:val="24"/>
      <w:lang w:val="en-US"/>
    </w:rPr>
  </w:style>
  <w:style w:type="paragraph" w:customStyle="1" w:styleId="Millieheading02">
    <w:name w:val="Millie_heading_02"/>
    <w:basedOn w:val="Millieheading01"/>
    <w:link w:val="Millieheading02Char"/>
    <w:qFormat/>
    <w:rsid w:val="00CA5D69"/>
    <w:pPr>
      <w:jc w:val="left"/>
    </w:pPr>
    <w:rPr>
      <w:sz w:val="24"/>
    </w:rPr>
  </w:style>
  <w:style w:type="character" w:customStyle="1" w:styleId="Millieheading02Char">
    <w:name w:val="Millie_heading_02 Char"/>
    <w:basedOn w:val="Millieheading01Char"/>
    <w:link w:val="Millieheading02"/>
    <w:rsid w:val="00CA5D69"/>
    <w:rPr>
      <w:b/>
      <w:sz w:val="24"/>
      <w:szCs w:val="24"/>
      <w:lang w:val="en-US"/>
    </w:rPr>
  </w:style>
  <w:style w:type="paragraph" w:customStyle="1" w:styleId="Millieheading03">
    <w:name w:val="Millie_heading_03"/>
    <w:basedOn w:val="Millieheading02"/>
    <w:link w:val="Millieheading03Char"/>
    <w:qFormat/>
    <w:rsid w:val="00CA5D69"/>
    <w:rPr>
      <w:b w:val="0"/>
    </w:rPr>
  </w:style>
  <w:style w:type="character" w:customStyle="1" w:styleId="Millieheading03Char">
    <w:name w:val="Millie_heading_03 Char"/>
    <w:basedOn w:val="Millieheading02Char"/>
    <w:link w:val="Millieheading03"/>
    <w:rsid w:val="00CA5D69"/>
    <w:rPr>
      <w:b w:val="0"/>
      <w:sz w:val="24"/>
      <w:szCs w:val="24"/>
      <w:lang w:val="en-US"/>
    </w:rPr>
  </w:style>
  <w:style w:type="paragraph" w:styleId="a3">
    <w:name w:val="header"/>
    <w:basedOn w:val="a"/>
    <w:link w:val="Char"/>
    <w:autoRedefine/>
    <w:uiPriority w:val="99"/>
    <w:unhideWhenUsed/>
    <w:rsid w:val="00895E94"/>
    <w:pPr>
      <w:tabs>
        <w:tab w:val="center" w:pos="4153"/>
        <w:tab w:val="right" w:pos="8306"/>
      </w:tabs>
      <w:spacing w:after="0" w:line="240" w:lineRule="auto"/>
      <w:jc w:val="center"/>
    </w:pPr>
    <w:rPr>
      <w:color w:val="808080" w:themeColor="background1" w:themeShade="80"/>
      <w:sz w:val="18"/>
    </w:rPr>
  </w:style>
  <w:style w:type="character" w:customStyle="1" w:styleId="Char">
    <w:name w:val="Κεφαλίδα Char"/>
    <w:basedOn w:val="a0"/>
    <w:link w:val="a3"/>
    <w:uiPriority w:val="99"/>
    <w:rsid w:val="00895E94"/>
    <w:rPr>
      <w:color w:val="808080" w:themeColor="background1" w:themeShade="80"/>
      <w:sz w:val="18"/>
    </w:rPr>
  </w:style>
  <w:style w:type="paragraph" w:styleId="a4">
    <w:name w:val="footer"/>
    <w:basedOn w:val="a"/>
    <w:link w:val="Char0"/>
    <w:autoRedefine/>
    <w:uiPriority w:val="99"/>
    <w:unhideWhenUsed/>
    <w:rsid w:val="00895E94"/>
    <w:pPr>
      <w:tabs>
        <w:tab w:val="center" w:pos="4153"/>
        <w:tab w:val="right" w:pos="8306"/>
      </w:tabs>
      <w:spacing w:after="0" w:line="240" w:lineRule="auto"/>
      <w:jc w:val="center"/>
    </w:pPr>
    <w:rPr>
      <w:color w:val="000000" w:themeColor="text1"/>
    </w:rPr>
  </w:style>
  <w:style w:type="character" w:customStyle="1" w:styleId="Char0">
    <w:name w:val="Υποσέλιδο Char"/>
    <w:basedOn w:val="a0"/>
    <w:link w:val="a4"/>
    <w:uiPriority w:val="99"/>
    <w:rsid w:val="00895E94"/>
    <w:rPr>
      <w:color w:val="000000" w:themeColor="text1"/>
    </w:rPr>
  </w:style>
  <w:style w:type="character" w:styleId="-">
    <w:name w:val="Hyperlink"/>
    <w:basedOn w:val="a0"/>
    <w:uiPriority w:val="99"/>
    <w:unhideWhenUsed/>
    <w:rsid w:val="002B72A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B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346@otenet.gr" TargetMode="External"/><Relationship Id="rId5" Type="http://schemas.openxmlformats.org/officeDocument/2006/relationships/hyperlink" Target="mailto:pagalosp@upatras.gr" TargetMode="External"/><Relationship Id="rId4" Type="http://schemas.openxmlformats.org/officeDocument/2006/relationships/hyperlink" Target="https://citylabworkshop2018b.tumblr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Alifragkis</dc:creator>
  <cp:keywords/>
  <dc:description/>
  <cp:lastModifiedBy>sarra1</cp:lastModifiedBy>
  <cp:revision>4</cp:revision>
  <dcterms:created xsi:type="dcterms:W3CDTF">2018-08-07T15:40:00Z</dcterms:created>
  <dcterms:modified xsi:type="dcterms:W3CDTF">2018-08-20T07:11:00Z</dcterms:modified>
</cp:coreProperties>
</file>