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8FD" w:rsidP="009718FD">
      <w:pPr>
        <w:jc w:val="center"/>
        <w:rPr>
          <w:sz w:val="40"/>
          <w:szCs w:val="40"/>
        </w:rPr>
      </w:pPr>
      <w:r w:rsidRPr="009718FD">
        <w:rPr>
          <w:sz w:val="40"/>
          <w:szCs w:val="40"/>
        </w:rPr>
        <w:t xml:space="preserve">ΑΝΑΚΟΙΝΩΣΗ </w:t>
      </w:r>
    </w:p>
    <w:p w:rsidR="009718FD" w:rsidRDefault="009718FD" w:rsidP="009718FD">
      <w:pPr>
        <w:jc w:val="center"/>
        <w:rPr>
          <w:sz w:val="40"/>
          <w:szCs w:val="40"/>
        </w:rPr>
      </w:pPr>
      <w:r>
        <w:rPr>
          <w:sz w:val="40"/>
          <w:szCs w:val="40"/>
        </w:rPr>
        <w:t>ΓΙΑ ΤΟ ΜΑΘΗΜΑ 08ΤΗ15 ΕΠΙΛΟΓΕΣ: ΜΟΝΤΕΡΝΑ ΤΕΧΝΗ ΑΠΟ ΤΟΝ 19</w:t>
      </w:r>
      <w:r w:rsidRPr="009718FD">
        <w:rPr>
          <w:sz w:val="40"/>
          <w:szCs w:val="40"/>
          <w:vertAlign w:val="superscript"/>
        </w:rPr>
        <w:t>Ο</w:t>
      </w:r>
      <w:r>
        <w:rPr>
          <w:sz w:val="40"/>
          <w:szCs w:val="40"/>
        </w:rPr>
        <w:t xml:space="preserve"> ΣΤΟΝ 21</w:t>
      </w:r>
      <w:r w:rsidRPr="009718FD">
        <w:rPr>
          <w:sz w:val="40"/>
          <w:szCs w:val="40"/>
          <w:vertAlign w:val="superscript"/>
        </w:rPr>
        <w:t>Ο</w:t>
      </w:r>
      <w:r>
        <w:rPr>
          <w:sz w:val="40"/>
          <w:szCs w:val="40"/>
        </w:rPr>
        <w:t xml:space="preserve"> ΑΙΩΝΑ </w:t>
      </w:r>
    </w:p>
    <w:p w:rsidR="009718FD" w:rsidRDefault="009718FD" w:rsidP="009718FD">
      <w:pPr>
        <w:jc w:val="center"/>
        <w:rPr>
          <w:sz w:val="40"/>
          <w:szCs w:val="40"/>
        </w:rPr>
      </w:pPr>
    </w:p>
    <w:p w:rsidR="009718FD" w:rsidRDefault="009718FD" w:rsidP="009718FD">
      <w:pPr>
        <w:jc w:val="both"/>
        <w:rPr>
          <w:sz w:val="28"/>
          <w:szCs w:val="28"/>
        </w:rPr>
      </w:pPr>
      <w:r>
        <w:rPr>
          <w:sz w:val="28"/>
          <w:szCs w:val="28"/>
        </w:rPr>
        <w:t>Το μάθημα 08ΤΗ15 Επιλογές: Μοντέρνα Τέχνη από τον 19</w:t>
      </w:r>
      <w:r w:rsidRPr="009718FD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στον 21</w:t>
      </w:r>
      <w:r w:rsidRPr="009718FD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Αιώνα θα συνεχίσει να διδάσκεται, χωρίς αλλαγή,  κάθε Τρίτη , 17.00-19.00 στους χώρους του Δ Τομέα στον 7</w:t>
      </w:r>
      <w:r w:rsidRPr="009718FD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 όροφο.</w:t>
      </w:r>
    </w:p>
    <w:p w:rsidR="009718FD" w:rsidRDefault="009718FD" w:rsidP="009718FD">
      <w:pPr>
        <w:jc w:val="both"/>
        <w:rPr>
          <w:sz w:val="28"/>
          <w:szCs w:val="28"/>
        </w:rPr>
      </w:pPr>
    </w:p>
    <w:p w:rsidR="009718FD" w:rsidRPr="009718FD" w:rsidRDefault="009718FD" w:rsidP="0097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Διδακτική Ομάδα </w:t>
      </w:r>
    </w:p>
    <w:sectPr w:rsidR="009718FD" w:rsidRPr="00971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18FD"/>
    <w:rsid w:val="0097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241</Characters>
  <Application>Microsoft Office Word</Application>
  <DocSecurity>0</DocSecurity>
  <Lines>2</Lines>
  <Paragraphs>1</Paragraphs>
  <ScaleCrop>false</ScaleCrop>
  <Company>AUTH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2018-03-01T09:10:00Z</dcterms:created>
  <dcterms:modified xsi:type="dcterms:W3CDTF">2018-03-01T09:13:00Z</dcterms:modified>
</cp:coreProperties>
</file>