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wdp" ContentType="image/vnd.ms-photo"/>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0D49" w:rsidRDefault="009F0D49" w:rsidP="009F0D49">
      <w:pPr>
        <w:jc w:val="center"/>
        <w:rPr>
          <w:rFonts w:ascii="Book Antiqua" w:hAnsi="Book Antiqua"/>
          <w:b/>
          <w:color w:val="FFFFFF" w:themeColor="background1"/>
        </w:rPr>
      </w:pPr>
      <w:r w:rsidRPr="00A97086">
        <w:rPr>
          <w:rFonts w:ascii="Book Antiqua" w:hAnsi="Book Antiqua"/>
          <w:b/>
          <w:noProof/>
          <w:color w:val="000000" w:themeColor="text1"/>
          <w:lang w:eastAsia="el-GR"/>
        </w:rPr>
        <w:drawing>
          <wp:anchor distT="0" distB="0" distL="114300" distR="114300" simplePos="0" relativeHeight="251659264" behindDoc="1" locked="0" layoutInCell="1" allowOverlap="1">
            <wp:simplePos x="0" y="0"/>
            <wp:positionH relativeFrom="column">
              <wp:posOffset>-972618</wp:posOffset>
            </wp:positionH>
            <wp:positionV relativeFrom="paragraph">
              <wp:posOffset>-744244</wp:posOffset>
            </wp:positionV>
            <wp:extent cx="7257600" cy="1314000"/>
            <wp:effectExtent l="0" t="0" r="635" b="635"/>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7257600" cy="1314000"/>
                    </a:xfrm>
                    <a:prstGeom prst="rect">
                      <a:avLst/>
                    </a:prstGeom>
                  </pic:spPr>
                </pic:pic>
              </a:graphicData>
            </a:graphic>
          </wp:anchor>
        </w:drawing>
      </w:r>
    </w:p>
    <w:p w:rsidR="00C43955" w:rsidRPr="009F0D49" w:rsidRDefault="00C43955" w:rsidP="009F0D49">
      <w:pPr>
        <w:jc w:val="center"/>
        <w:rPr>
          <w:rFonts w:ascii="Book Antiqua" w:hAnsi="Book Antiqua"/>
          <w:b/>
          <w:color w:val="000000" w:themeColor="text1"/>
        </w:rPr>
      </w:pPr>
    </w:p>
    <w:p w:rsidR="009F0D49" w:rsidRPr="009F0D49" w:rsidRDefault="009F0D49" w:rsidP="00892341">
      <w:pPr>
        <w:shd w:val="clear" w:color="auto" w:fill="A6A6A6" w:themeFill="background1" w:themeFillShade="A6"/>
        <w:jc w:val="center"/>
        <w:rPr>
          <w:rFonts w:ascii="Book Antiqua" w:hAnsi="Book Antiqua"/>
          <w:b/>
          <w:color w:val="000000" w:themeColor="text1"/>
        </w:rPr>
      </w:pPr>
    </w:p>
    <w:p w:rsidR="00336279" w:rsidRPr="00892341" w:rsidRDefault="00892341" w:rsidP="00892341">
      <w:pPr>
        <w:shd w:val="clear" w:color="auto" w:fill="A6A6A6" w:themeFill="background1" w:themeFillShade="A6"/>
        <w:spacing w:after="0" w:line="240" w:lineRule="auto"/>
        <w:jc w:val="center"/>
        <w:rPr>
          <w:rFonts w:ascii="Book Antiqua" w:hAnsi="Book Antiqua"/>
          <w:b/>
          <w:lang w:val="en-US"/>
        </w:rPr>
      </w:pPr>
      <w:r>
        <w:rPr>
          <w:rFonts w:ascii="Book Antiqua" w:hAnsi="Book Antiqua"/>
          <w:b/>
          <w:color w:val="FFFFFF" w:themeColor="background1"/>
        </w:rPr>
        <w:t xml:space="preserve">Γενικό </w:t>
      </w:r>
      <w:r w:rsidR="006271D1" w:rsidRPr="00892341">
        <w:rPr>
          <w:rFonts w:ascii="Book Antiqua" w:hAnsi="Book Antiqua"/>
          <w:b/>
          <w:color w:val="FFFFFF" w:themeColor="background1"/>
        </w:rPr>
        <w:t xml:space="preserve">Πρόγραμμα </w:t>
      </w:r>
    </w:p>
    <w:p w:rsidR="00336279" w:rsidRPr="00892341" w:rsidRDefault="00336279" w:rsidP="00892341">
      <w:pPr>
        <w:shd w:val="clear" w:color="auto" w:fill="A6A6A6" w:themeFill="background1" w:themeFillShade="A6"/>
        <w:jc w:val="center"/>
        <w:rPr>
          <w:rFonts w:ascii="Book Antiqua" w:hAnsi="Book Antiqua"/>
          <w:b/>
          <w:lang w:val="en-US"/>
        </w:rPr>
      </w:pPr>
      <w:proofErr w:type="spellStart"/>
      <w:r w:rsidRPr="00892341">
        <w:rPr>
          <w:rFonts w:ascii="Book Antiqua" w:hAnsi="Book Antiqua"/>
          <w:b/>
          <w:lang w:val="en-US"/>
        </w:rPr>
        <w:t>Citylab</w:t>
      </w:r>
      <w:proofErr w:type="spellEnd"/>
      <w:r w:rsidRPr="00892341">
        <w:rPr>
          <w:rFonts w:ascii="Book Antiqua" w:hAnsi="Book Antiqua"/>
          <w:b/>
          <w:lang w:val="en-US"/>
        </w:rPr>
        <w:t xml:space="preserve"> 2019</w:t>
      </w:r>
      <w:r w:rsidR="00A6635C">
        <w:rPr>
          <w:rFonts w:ascii="Book Antiqua" w:hAnsi="Book Antiqua"/>
          <w:b/>
        </w:rPr>
        <w:t>_</w:t>
      </w:r>
      <w:r w:rsidRPr="00892341">
        <w:rPr>
          <w:rFonts w:ascii="Book Antiqua" w:hAnsi="Book Antiqua"/>
          <w:b/>
          <w:lang w:val="en-US"/>
        </w:rPr>
        <w:t>b</w:t>
      </w:r>
    </w:p>
    <w:p w:rsidR="00336279" w:rsidRPr="00892341" w:rsidRDefault="00336279" w:rsidP="00892341">
      <w:pPr>
        <w:shd w:val="clear" w:color="auto" w:fill="A6A6A6" w:themeFill="background1" w:themeFillShade="A6"/>
        <w:jc w:val="center"/>
        <w:rPr>
          <w:rFonts w:ascii="Book Antiqua" w:hAnsi="Book Antiqua"/>
          <w:b/>
        </w:rPr>
      </w:pPr>
      <w:r w:rsidRPr="00892341">
        <w:rPr>
          <w:rFonts w:ascii="Book Antiqua" w:hAnsi="Book Antiqua"/>
          <w:b/>
        </w:rPr>
        <w:t>ΦΟΒΟΣ • ΑΡΧΙΤΕΚΤΟΝΙΚΗ • ΤΕΧΝΗ</w:t>
      </w:r>
    </w:p>
    <w:p w:rsidR="00336279" w:rsidRPr="00892341" w:rsidRDefault="00336279" w:rsidP="00892341">
      <w:pPr>
        <w:shd w:val="clear" w:color="auto" w:fill="A6A6A6" w:themeFill="background1" w:themeFillShade="A6"/>
        <w:jc w:val="center"/>
        <w:rPr>
          <w:rFonts w:ascii="Book Antiqua" w:hAnsi="Book Antiqua"/>
          <w:b/>
          <w:lang w:val="en-US"/>
        </w:rPr>
      </w:pPr>
      <w:r w:rsidRPr="00892341">
        <w:rPr>
          <w:rFonts w:ascii="Book Antiqua" w:hAnsi="Book Antiqua"/>
          <w:b/>
          <w:lang w:val="en-US"/>
        </w:rPr>
        <w:t>FEAR • ARCHITECTURE • ART</w:t>
      </w:r>
    </w:p>
    <w:p w:rsidR="00793E8C" w:rsidRPr="00892341" w:rsidRDefault="00793E8C" w:rsidP="00892341">
      <w:pPr>
        <w:jc w:val="both"/>
        <w:rPr>
          <w:rFonts w:ascii="Book Antiqua" w:hAnsi="Book Antiqua"/>
        </w:rPr>
      </w:pPr>
    </w:p>
    <w:p w:rsidR="006271D1" w:rsidRPr="00892341" w:rsidRDefault="00522D5B" w:rsidP="00892341">
      <w:pPr>
        <w:shd w:val="clear" w:color="auto" w:fill="C5E0B3" w:themeFill="accent6" w:themeFillTint="66"/>
        <w:jc w:val="both"/>
        <w:rPr>
          <w:rFonts w:ascii="Book Antiqua" w:hAnsi="Book Antiqua"/>
        </w:rPr>
      </w:pPr>
      <w:r w:rsidRPr="00892341">
        <w:rPr>
          <w:rFonts w:ascii="Book Antiqua" w:hAnsi="Book Antiqua"/>
        </w:rPr>
        <w:t xml:space="preserve">α. </w:t>
      </w:r>
      <w:r w:rsidR="006271D1" w:rsidRPr="00892341">
        <w:rPr>
          <w:rFonts w:ascii="Book Antiqua" w:hAnsi="Book Antiqua"/>
        </w:rPr>
        <w:t>Αρχική</w:t>
      </w:r>
    </w:p>
    <w:p w:rsidR="00AD0290" w:rsidRDefault="00892341" w:rsidP="00892341">
      <w:pPr>
        <w:jc w:val="both"/>
        <w:rPr>
          <w:rFonts w:ascii="Book Antiqua" w:hAnsi="Book Antiqua"/>
        </w:rPr>
      </w:pPr>
      <w:r w:rsidRPr="00A97086">
        <w:rPr>
          <w:rFonts w:ascii="Book Antiqua" w:hAnsi="Book Antiqua"/>
        </w:rPr>
        <w:t xml:space="preserve">Τα </w:t>
      </w:r>
      <w:proofErr w:type="spellStart"/>
      <w:r w:rsidRPr="00A97086">
        <w:rPr>
          <w:rFonts w:ascii="Book Antiqua" w:hAnsi="Book Antiqua"/>
        </w:rPr>
        <w:t>Citylab</w:t>
      </w:r>
      <w:proofErr w:type="spellEnd"/>
      <w:r w:rsidRPr="00A97086">
        <w:rPr>
          <w:rFonts w:ascii="Book Antiqua" w:hAnsi="Book Antiqua"/>
        </w:rPr>
        <w:t xml:space="preserve"> αποτελούν μια πρωτοβουλία παραγωγής διαλεκτικής γνώσης, η οποία βασίζεται στη δημιουργία ενός διαπανεπιστημιακού και διεπιστημονικού διαύλου επικοινωνίας και συλλογικότητας για τη σημασία της αρχιτεκτονικής και της τέχνης στα διαχρονικά ζητήματα της πόλης. Πρόκειται για εντατικά Εργαστήρια αστικής διερεύνησης, ανάπλασης και αναγέννησης, τα οποία, σε συνδυασμό με τη διοργάνωση παράλληλων Συμποσίων, επιδιώκουν να διατηρήσουν ζωντανό, να συστηματοποιήσουν και να επεκτείνουν τον σύγχρονο επιστημονικό διάλογο για τα πολύ-παραγοντικά και δυναμικά φαινόμενα ανάπτυξης της πόλης. Στο πρόσφατο παρελθόν, στα </w:t>
      </w:r>
      <w:proofErr w:type="spellStart"/>
      <w:r w:rsidRPr="00A97086">
        <w:rPr>
          <w:rFonts w:ascii="Book Antiqua" w:hAnsi="Book Antiqua"/>
        </w:rPr>
        <w:t>Citylab</w:t>
      </w:r>
      <w:proofErr w:type="spellEnd"/>
      <w:r w:rsidRPr="00A97086">
        <w:rPr>
          <w:rFonts w:ascii="Book Antiqua" w:hAnsi="Book Antiqua"/>
        </w:rPr>
        <w:t xml:space="preserve"> 2014 / 2015 / 2016 / 2017 / 2018_a / 2018_</w:t>
      </w:r>
      <w:r w:rsidRPr="00A97086">
        <w:rPr>
          <w:rFonts w:ascii="Book Antiqua" w:hAnsi="Book Antiqua"/>
          <w:lang w:val="en-GB"/>
        </w:rPr>
        <w:t xml:space="preserve">b </w:t>
      </w:r>
      <w:r w:rsidRPr="00A97086">
        <w:rPr>
          <w:rFonts w:ascii="Book Antiqua" w:hAnsi="Book Antiqua"/>
        </w:rPr>
        <w:t>και 2019_</w:t>
      </w:r>
      <w:r w:rsidRPr="00A97086">
        <w:rPr>
          <w:rFonts w:ascii="Book Antiqua" w:hAnsi="Book Antiqua"/>
          <w:lang w:val="en-GB"/>
        </w:rPr>
        <w:t xml:space="preserve">a </w:t>
      </w:r>
      <w:r w:rsidRPr="00A97086">
        <w:rPr>
          <w:rFonts w:ascii="Book Antiqua" w:hAnsi="Book Antiqua"/>
        </w:rPr>
        <w:t>συμμετείχαν περισσότερες/οι από 300 φοιτήτριες/</w:t>
      </w:r>
      <w:proofErr w:type="spellStart"/>
      <w:r w:rsidRPr="00A97086">
        <w:rPr>
          <w:rFonts w:ascii="Book Antiqua" w:hAnsi="Book Antiqua"/>
        </w:rPr>
        <w:t>ές</w:t>
      </w:r>
      <w:proofErr w:type="spellEnd"/>
      <w:r w:rsidRPr="00A97086">
        <w:rPr>
          <w:rFonts w:ascii="Book Antiqua" w:hAnsi="Book Antiqua"/>
        </w:rPr>
        <w:t xml:space="preserve"> και περισσότερες/οι από 100 ερευνήτριες/</w:t>
      </w:r>
      <w:proofErr w:type="spellStart"/>
      <w:r w:rsidRPr="00A97086">
        <w:rPr>
          <w:rFonts w:ascii="Book Antiqua" w:hAnsi="Book Antiqua"/>
        </w:rPr>
        <w:t>ητές</w:t>
      </w:r>
      <w:proofErr w:type="spellEnd"/>
      <w:r w:rsidRPr="00A97086">
        <w:rPr>
          <w:rFonts w:ascii="Book Antiqua" w:hAnsi="Book Antiqua"/>
        </w:rPr>
        <w:t xml:space="preserve"> και καθηγήτριες/</w:t>
      </w:r>
      <w:proofErr w:type="spellStart"/>
      <w:r w:rsidRPr="00A97086">
        <w:rPr>
          <w:rFonts w:ascii="Book Antiqua" w:hAnsi="Book Antiqua"/>
        </w:rPr>
        <w:t>ητές</w:t>
      </w:r>
      <w:proofErr w:type="spellEnd"/>
      <w:r w:rsidRPr="00A97086">
        <w:rPr>
          <w:rFonts w:ascii="Book Antiqua" w:hAnsi="Book Antiqua"/>
        </w:rPr>
        <w:t xml:space="preserve"> πανεπιστημιακών ιδρυμάτων ή άλλων φορέων, με στόχο να διερευνήσουν τον ρόλο και τις δυνατότητες της αρχιτεκτονικής και της τέχνης στη διαμόρφωση του σύγχρονου αστικού περιβάλλοντος, σε συνάρτηση με έναν -διαφορετικό κάθε φορά- κεντρικό θεματικό άξονα και διάθεση ανατρεπτική ως προς τις προσδοκίες, υπονομευτική ως προς τις εδραιωμένες αξίες, κριτική ως προς τις διαδεδομένες πρακτικές και αναθεωρητική ως προς τις μεθόδους και τα εργαλεία του σχεδιασμού. Το υλικό των διαλέξεων και τα αποτελέσματα των εργαστηρίων έχουν συγκεντρωθεί σε έντυπους και ηλεκτρονικούς τόμους που διατίθενται ελεύθερα.</w:t>
      </w:r>
    </w:p>
    <w:p w:rsidR="006271D1" w:rsidRPr="00892341" w:rsidRDefault="00522D5B" w:rsidP="00892341">
      <w:pPr>
        <w:shd w:val="clear" w:color="auto" w:fill="B4C6E7" w:themeFill="accent1" w:themeFillTint="66"/>
        <w:jc w:val="both"/>
        <w:rPr>
          <w:rFonts w:ascii="Book Antiqua" w:hAnsi="Book Antiqua"/>
        </w:rPr>
      </w:pPr>
      <w:r w:rsidRPr="00892341">
        <w:rPr>
          <w:rFonts w:ascii="Book Antiqua" w:hAnsi="Book Antiqua"/>
        </w:rPr>
        <w:t xml:space="preserve">β. </w:t>
      </w:r>
      <w:r w:rsidR="009F0D49">
        <w:rPr>
          <w:rFonts w:ascii="Book Antiqua" w:hAnsi="Book Antiqua"/>
        </w:rPr>
        <w:t>Θεωρητικό Εργαλείο – Έννοια</w:t>
      </w:r>
    </w:p>
    <w:p w:rsidR="00892341" w:rsidRPr="00A97086" w:rsidRDefault="00892341" w:rsidP="00892341">
      <w:pPr>
        <w:jc w:val="both"/>
        <w:rPr>
          <w:rFonts w:ascii="Book Antiqua" w:hAnsi="Book Antiqua"/>
        </w:rPr>
      </w:pPr>
      <w:r w:rsidRPr="00A97086">
        <w:rPr>
          <w:rFonts w:ascii="Book Antiqua" w:hAnsi="Book Antiqua"/>
        </w:rPr>
        <w:t xml:space="preserve">Ο δημόσιος χώρος και τα μέσα μαζικής ενημέρωσης, μας τροφοδοτούν ακατάπαυστα με εικόνες φόβου, προκαλώντας πραγματικές ή πλασματικές ανησυχίες για απειλές. Οι μετανάστες, η τρομοκρατία, οι μετεωρολογικές συνθήκες, τα οικονομικά δεδομένα, οι επιδημίες, οι ληστείες, οι βίαιες διαδηλώσεις και η βίαιη αστυνόμευση, ο επισφαλής κυβερνοχώρος, τα σκουπίδια, η μολυσμένη ατμόσφαιρα, ο </w:t>
      </w:r>
      <w:r>
        <w:rPr>
          <w:rFonts w:ascii="Book Antiqua" w:hAnsi="Book Antiqua"/>
        </w:rPr>
        <w:t>ακάθαρτος</w:t>
      </w:r>
      <w:r w:rsidRPr="00A97086">
        <w:rPr>
          <w:rFonts w:ascii="Book Antiqua" w:hAnsi="Book Antiqua"/>
        </w:rPr>
        <w:t xml:space="preserve"> και σκοτεινός </w:t>
      </w:r>
      <w:r>
        <w:rPr>
          <w:rFonts w:ascii="Book Antiqua" w:hAnsi="Book Antiqua"/>
        </w:rPr>
        <w:t>αστικός χώρος, μας τοποθετούν σ’</w:t>
      </w:r>
      <w:r w:rsidRPr="00A97086">
        <w:rPr>
          <w:rFonts w:ascii="Book Antiqua" w:hAnsi="Book Antiqua"/>
        </w:rPr>
        <w:t xml:space="preserve"> ένα καθεστώς συνεχούς επαγρύπνησης και </w:t>
      </w:r>
      <w:r w:rsidRPr="00A97086">
        <w:rPr>
          <w:rFonts w:ascii="Book Antiqua" w:hAnsi="Book Antiqua"/>
        </w:rPr>
        <w:lastRenderedPageBreak/>
        <w:t xml:space="preserve">περιχαράκωσης. Σήμερα, </w:t>
      </w:r>
      <w:r>
        <w:rPr>
          <w:rFonts w:ascii="Book Antiqua" w:hAnsi="Book Antiqua"/>
        </w:rPr>
        <w:t xml:space="preserve">όλα </w:t>
      </w:r>
      <w:r w:rsidRPr="00A97086">
        <w:rPr>
          <w:rFonts w:ascii="Book Antiqua" w:hAnsi="Book Antiqua"/>
        </w:rPr>
        <w:t xml:space="preserve">τα κατώφλια είναι πλέον σφαλισμένα, τα σπίτια με κήπους περιβάλλονται από ψηλούς τοίχους και κιγκλιδώματα και κάθε νευραλγικό σημείο της πόλης, ιδιωτικό ή δημόσιο, προστατεύεται μέσω του σύγχρονου τεχνολογικού </w:t>
      </w:r>
      <w:r w:rsidRPr="00A97086">
        <w:rPr>
          <w:rFonts w:ascii="Book Antiqua" w:hAnsi="Book Antiqua"/>
          <w:lang w:val="en-US"/>
        </w:rPr>
        <w:t>panopticon</w:t>
      </w:r>
      <w:r w:rsidRPr="00A97086">
        <w:rPr>
          <w:rFonts w:ascii="Book Antiqua" w:hAnsi="Book Antiqua"/>
        </w:rPr>
        <w:t xml:space="preserve"> της οπτικοακουστικής καταγραφής. Ο φόβος του πολέμου, συχνά συνυφασμένος με τις εφιαλτικές εικόνες της ατομικής βόμβας και την παράνοια της 11</w:t>
      </w:r>
      <w:r w:rsidRPr="00A97086">
        <w:rPr>
          <w:rFonts w:ascii="Book Antiqua" w:hAnsi="Book Antiqua"/>
          <w:vertAlign w:val="superscript"/>
        </w:rPr>
        <w:t>ης</w:t>
      </w:r>
      <w:r w:rsidRPr="00A97086">
        <w:rPr>
          <w:rFonts w:ascii="Book Antiqua" w:hAnsi="Book Antiqua"/>
        </w:rPr>
        <w:t xml:space="preserve"> Σεπτεμβρίου, διατρέχει όλες τις ηλικίες, επιστρέφοντας αδιαλείπτως στη σιωπηρή ιδέα του θανάτου. Η αγοραφοβία, η κλειστοφοβία, η κοινωνική φοβία, η πυροφοβία, η </w:t>
      </w:r>
      <w:proofErr w:type="spellStart"/>
      <w:r w:rsidRPr="00A97086">
        <w:rPr>
          <w:rFonts w:ascii="Book Antiqua" w:hAnsi="Book Antiqua"/>
        </w:rPr>
        <w:t>υψοφοβία</w:t>
      </w:r>
      <w:proofErr w:type="spellEnd"/>
      <w:r w:rsidRPr="00A97086">
        <w:rPr>
          <w:rFonts w:ascii="Book Antiqua" w:hAnsi="Book Antiqua"/>
        </w:rPr>
        <w:t xml:space="preserve">, η ακροφοβία, η νοσοφοβία, η ξενοφοβία, ο φόβος του άλλου υποκειμένου, ο φόβος του θεού, </w:t>
      </w:r>
      <w:r>
        <w:rPr>
          <w:rFonts w:ascii="Book Antiqua" w:hAnsi="Book Antiqua"/>
        </w:rPr>
        <w:t xml:space="preserve">ο φόβος του νόμου, </w:t>
      </w:r>
      <w:r w:rsidRPr="00A97086">
        <w:rPr>
          <w:rFonts w:ascii="Book Antiqua" w:hAnsi="Book Antiqua"/>
        </w:rPr>
        <w:t xml:space="preserve">ο φόβος της άγνοιας και της φτώχειας είναι μονάχα κάποιες από τις εκφάνσεις φόβου, οι οποίες εκδηλώνονται παράλληλα με τον γνώριμο φόβο για τη σωματική ακεραιότητα ή την περιουσία. </w:t>
      </w:r>
    </w:p>
    <w:p w:rsidR="00892341" w:rsidRPr="008956F4" w:rsidRDefault="00892341" w:rsidP="00892341">
      <w:pPr>
        <w:jc w:val="both"/>
        <w:rPr>
          <w:rFonts w:ascii="Book Antiqua" w:hAnsi="Book Antiqua"/>
        </w:rPr>
      </w:pPr>
      <w:r w:rsidRPr="00A97086">
        <w:rPr>
          <w:rFonts w:ascii="Book Antiqua" w:hAnsi="Book Antiqua"/>
        </w:rPr>
        <w:t>Στο 8</w:t>
      </w:r>
      <w:r w:rsidRPr="00A97086">
        <w:rPr>
          <w:rFonts w:ascii="Book Antiqua" w:hAnsi="Book Antiqua"/>
          <w:vertAlign w:val="superscript"/>
        </w:rPr>
        <w:t>ο</w:t>
      </w:r>
      <w:r w:rsidRPr="00A97086">
        <w:rPr>
          <w:rFonts w:ascii="Book Antiqua" w:hAnsi="Book Antiqua"/>
        </w:rPr>
        <w:t xml:space="preserve"> πανελλήνιο Συμπόσιο - Εργαστήριο </w:t>
      </w:r>
      <w:proofErr w:type="spellStart"/>
      <w:r w:rsidRPr="00A97086">
        <w:rPr>
          <w:rFonts w:ascii="Book Antiqua" w:hAnsi="Book Antiqua"/>
          <w:lang w:val="en-GB"/>
        </w:rPr>
        <w:t>Citylab</w:t>
      </w:r>
      <w:proofErr w:type="spellEnd"/>
      <w:r w:rsidRPr="00A97086">
        <w:rPr>
          <w:rFonts w:ascii="Book Antiqua" w:hAnsi="Book Antiqua"/>
          <w:lang w:val="en-GB"/>
        </w:rPr>
        <w:t xml:space="preserve"> 2019_b </w:t>
      </w:r>
      <w:r w:rsidRPr="00A97086">
        <w:rPr>
          <w:rFonts w:ascii="Book Antiqua" w:hAnsi="Book Antiqua"/>
        </w:rPr>
        <w:t>με τίτλο «Φόβος – Αρχιτεκτονική – Τέχνη»</w:t>
      </w:r>
      <w:r w:rsidRPr="00A97086">
        <w:rPr>
          <w:rFonts w:ascii="Book Antiqua" w:hAnsi="Book Antiqua"/>
          <w:lang w:val="en-GB"/>
        </w:rPr>
        <w:t xml:space="preserve"> </w:t>
      </w:r>
      <w:r w:rsidRPr="00A97086">
        <w:rPr>
          <w:rFonts w:ascii="Book Antiqua" w:hAnsi="Book Antiqua"/>
        </w:rPr>
        <w:t xml:space="preserve">θα εξετάσουμε την έννοια του φόβου ως καταστατική συνθήκη της κοινωνικής καθημερινότητας στη σύγχρονη πόλη αλλά και ως δημιουργική δύναμη για την παραγωγή αρχιτεκτονικών ή/και εικαστικών προτάσεων. Αφετηρία της διερεύνησης αποτελεί μία σειρά ερωτημάτων και επιμέρους αλλά ενδεικτικές συνθήκες «φόβου» που πραγματεύονται την έννοια στη χωρική διάστασή της, εντός του πεδίου της πόλης: Τι προκαλεί φόβο; Ποιος δημιουργεί και διαχειρίζεται τον φόβο; Γιατί ο φόβος αποτελεί ένα ισχυρό μέσο εξουσίας; Πως αντιμετωπίζεται ο φόβος; Πότε ο φόβος οδηγεί τον άνθρωπο σε διαφόρων ειδών εξαρτήσεις; Είναι ατομικό ή κοινωνικό ζήτημα ο φόβος; </w:t>
      </w:r>
    </w:p>
    <w:p w:rsidR="006271D1" w:rsidRPr="003636E1" w:rsidRDefault="00522D5B" w:rsidP="00892341">
      <w:pPr>
        <w:shd w:val="clear" w:color="auto" w:fill="B4C6E7" w:themeFill="accent1" w:themeFillTint="66"/>
        <w:jc w:val="both"/>
        <w:rPr>
          <w:rFonts w:ascii="Book Antiqua" w:hAnsi="Book Antiqua"/>
          <w:lang w:val="en-GB"/>
        </w:rPr>
      </w:pPr>
      <w:r w:rsidRPr="00892341">
        <w:rPr>
          <w:rFonts w:ascii="Book Antiqua" w:hAnsi="Book Antiqua"/>
        </w:rPr>
        <w:t xml:space="preserve">β.1 </w:t>
      </w:r>
      <w:r w:rsidR="009F0D49">
        <w:rPr>
          <w:rFonts w:ascii="Book Antiqua" w:hAnsi="Book Antiqua"/>
        </w:rPr>
        <w:t xml:space="preserve">Θέμα </w:t>
      </w:r>
      <w:r w:rsidR="009F0D49" w:rsidRPr="00892341">
        <w:rPr>
          <w:rFonts w:ascii="Book Antiqua" w:hAnsi="Book Antiqua"/>
        </w:rPr>
        <w:t>Συμπ</w:t>
      </w:r>
      <w:r w:rsidR="009F0D49">
        <w:rPr>
          <w:rFonts w:ascii="Book Antiqua" w:hAnsi="Book Antiqua"/>
        </w:rPr>
        <w:t>ο</w:t>
      </w:r>
      <w:r w:rsidR="009F0D49" w:rsidRPr="00892341">
        <w:rPr>
          <w:rFonts w:ascii="Book Antiqua" w:hAnsi="Book Antiqua"/>
        </w:rPr>
        <w:t>σίο</w:t>
      </w:r>
      <w:r w:rsidR="009F0D49">
        <w:rPr>
          <w:rFonts w:ascii="Book Antiqua" w:hAnsi="Book Antiqua"/>
        </w:rPr>
        <w:t>υ</w:t>
      </w:r>
      <w:r w:rsidR="003636E1">
        <w:rPr>
          <w:rFonts w:ascii="Book Antiqua" w:hAnsi="Book Antiqua"/>
        </w:rPr>
        <w:t xml:space="preserve"> </w:t>
      </w:r>
      <w:proofErr w:type="spellStart"/>
      <w:r w:rsidR="003636E1">
        <w:rPr>
          <w:rFonts w:ascii="Book Antiqua" w:hAnsi="Book Antiqua"/>
          <w:lang w:val="en-GB"/>
        </w:rPr>
        <w:t>Citylab</w:t>
      </w:r>
      <w:proofErr w:type="spellEnd"/>
      <w:r w:rsidR="003636E1">
        <w:rPr>
          <w:rFonts w:ascii="Book Antiqua" w:hAnsi="Book Antiqua"/>
          <w:lang w:val="en-GB"/>
        </w:rPr>
        <w:t xml:space="preserve"> 2019_b</w:t>
      </w:r>
    </w:p>
    <w:p w:rsidR="003636E1" w:rsidRDefault="0032790D" w:rsidP="00892341">
      <w:pPr>
        <w:jc w:val="both"/>
        <w:rPr>
          <w:rFonts w:ascii="Book Antiqua" w:hAnsi="Book Antiqua"/>
        </w:rPr>
      </w:pPr>
      <w:r w:rsidRPr="00892341">
        <w:rPr>
          <w:rFonts w:ascii="Book Antiqua" w:hAnsi="Book Antiqua"/>
        </w:rPr>
        <w:t xml:space="preserve">Στο πλαίσιο του </w:t>
      </w:r>
      <w:proofErr w:type="spellStart"/>
      <w:r w:rsidR="00FE3E12" w:rsidRPr="00892341">
        <w:rPr>
          <w:rFonts w:ascii="Book Antiqua" w:hAnsi="Book Antiqua"/>
          <w:lang w:val="en-GB"/>
        </w:rPr>
        <w:t>Citylab</w:t>
      </w:r>
      <w:proofErr w:type="spellEnd"/>
      <w:r w:rsidR="00FE3E12" w:rsidRPr="00892341">
        <w:rPr>
          <w:rFonts w:ascii="Book Antiqua" w:hAnsi="Book Antiqua"/>
          <w:lang w:val="en-GB"/>
        </w:rPr>
        <w:t xml:space="preserve"> 2019_b, </w:t>
      </w:r>
      <w:r w:rsidRPr="00892341">
        <w:rPr>
          <w:rFonts w:ascii="Book Antiqua" w:hAnsi="Book Antiqua"/>
        </w:rPr>
        <w:t>διακεκριμένες/οι ερευνήτριες/</w:t>
      </w:r>
      <w:proofErr w:type="spellStart"/>
      <w:r w:rsidRPr="00892341">
        <w:rPr>
          <w:rFonts w:ascii="Book Antiqua" w:hAnsi="Book Antiqua"/>
        </w:rPr>
        <w:t>ές</w:t>
      </w:r>
      <w:proofErr w:type="spellEnd"/>
      <w:r w:rsidRPr="00892341">
        <w:rPr>
          <w:rFonts w:ascii="Book Antiqua" w:hAnsi="Book Antiqua"/>
        </w:rPr>
        <w:t xml:space="preserve"> από διαφορετικά </w:t>
      </w:r>
      <w:r w:rsidR="00F0312E" w:rsidRPr="00892341">
        <w:rPr>
          <w:rFonts w:ascii="Book Antiqua" w:hAnsi="Book Antiqua"/>
        </w:rPr>
        <w:t xml:space="preserve">γνωστικά πεδία </w:t>
      </w:r>
      <w:r w:rsidRPr="00892341">
        <w:rPr>
          <w:rFonts w:ascii="Book Antiqua" w:hAnsi="Book Antiqua"/>
        </w:rPr>
        <w:t xml:space="preserve">θα </w:t>
      </w:r>
      <w:r w:rsidR="00F0312E" w:rsidRPr="00892341">
        <w:rPr>
          <w:rFonts w:ascii="Book Antiqua" w:hAnsi="Book Antiqua"/>
        </w:rPr>
        <w:t>αναπτύξουν τον προβληματισμό τους επί της</w:t>
      </w:r>
      <w:r w:rsidRPr="00892341">
        <w:rPr>
          <w:rFonts w:ascii="Book Antiqua" w:hAnsi="Book Antiqua"/>
        </w:rPr>
        <w:t xml:space="preserve"> έννοια</w:t>
      </w:r>
      <w:r w:rsidR="00F0312E" w:rsidRPr="00892341">
        <w:rPr>
          <w:rFonts w:ascii="Book Antiqua" w:hAnsi="Book Antiqua"/>
        </w:rPr>
        <w:t>ς</w:t>
      </w:r>
      <w:r w:rsidRPr="00892341">
        <w:rPr>
          <w:rFonts w:ascii="Book Antiqua" w:hAnsi="Book Antiqua"/>
        </w:rPr>
        <w:t xml:space="preserve"> του φόβου, τροφοδοτώντας </w:t>
      </w:r>
      <w:r w:rsidR="00F0312E" w:rsidRPr="00892341">
        <w:rPr>
          <w:rFonts w:ascii="Book Antiqua" w:hAnsi="Book Antiqua"/>
        </w:rPr>
        <w:t>την κριτική σκέψη των φοιτητών του Εργαστηρίου</w:t>
      </w:r>
      <w:r w:rsidRPr="00892341">
        <w:rPr>
          <w:rFonts w:ascii="Book Antiqua" w:hAnsi="Book Antiqua"/>
        </w:rPr>
        <w:t xml:space="preserve"> με πολλαπλά ερεθίσματα. </w:t>
      </w:r>
    </w:p>
    <w:p w:rsidR="00522D5B" w:rsidRDefault="00290262" w:rsidP="00892341">
      <w:pPr>
        <w:jc w:val="both"/>
        <w:rPr>
          <w:rFonts w:ascii="Book Antiqua" w:hAnsi="Book Antiqua"/>
        </w:rPr>
      </w:pPr>
      <w:r>
        <w:rPr>
          <w:rFonts w:ascii="Book Antiqua" w:hAnsi="Book Antiqua"/>
        </w:rPr>
        <w:t xml:space="preserve">Στο συμπόσιο </w:t>
      </w:r>
      <w:proofErr w:type="spellStart"/>
      <w:r>
        <w:rPr>
          <w:rFonts w:ascii="Book Antiqua" w:hAnsi="Book Antiqua"/>
          <w:lang w:val="en-GB"/>
        </w:rPr>
        <w:t>Citylab</w:t>
      </w:r>
      <w:proofErr w:type="spellEnd"/>
      <w:r>
        <w:rPr>
          <w:rFonts w:ascii="Book Antiqua" w:hAnsi="Book Antiqua"/>
          <w:lang w:val="en-GB"/>
        </w:rPr>
        <w:t xml:space="preserve"> 2019_b </w:t>
      </w:r>
      <w:r>
        <w:rPr>
          <w:rFonts w:ascii="Book Antiqua" w:hAnsi="Book Antiqua"/>
        </w:rPr>
        <w:t xml:space="preserve">θα μιλήσουν οι: </w:t>
      </w:r>
      <w:r w:rsidRPr="00290262">
        <w:rPr>
          <w:rFonts w:ascii="Book Antiqua" w:hAnsi="Book Antiqua"/>
        </w:rPr>
        <w:t>Σταύρος Αλιφραγκής</w:t>
      </w:r>
      <w:r>
        <w:rPr>
          <w:rFonts w:ascii="Book Antiqua" w:hAnsi="Book Antiqua"/>
        </w:rPr>
        <w:t xml:space="preserve">, </w:t>
      </w:r>
      <w:r w:rsidRPr="00290262">
        <w:rPr>
          <w:rFonts w:ascii="Book Antiqua" w:hAnsi="Book Antiqua"/>
        </w:rPr>
        <w:t xml:space="preserve">Δημήτρης και </w:t>
      </w:r>
      <w:proofErr w:type="spellStart"/>
      <w:r w:rsidRPr="00290262">
        <w:rPr>
          <w:rFonts w:ascii="Book Antiqua" w:hAnsi="Book Antiqua"/>
        </w:rPr>
        <w:t>Σουζάνα</w:t>
      </w:r>
      <w:proofErr w:type="spellEnd"/>
      <w:r w:rsidRPr="00290262">
        <w:rPr>
          <w:rFonts w:ascii="Book Antiqua" w:hAnsi="Book Antiqua"/>
        </w:rPr>
        <w:t xml:space="preserve"> </w:t>
      </w:r>
      <w:proofErr w:type="spellStart"/>
      <w:r w:rsidRPr="00290262">
        <w:rPr>
          <w:rFonts w:ascii="Book Antiqua" w:hAnsi="Book Antiqua"/>
        </w:rPr>
        <w:t>Αντωνακάκη</w:t>
      </w:r>
      <w:proofErr w:type="spellEnd"/>
      <w:r>
        <w:rPr>
          <w:rFonts w:ascii="Book Antiqua" w:hAnsi="Book Antiqua"/>
        </w:rPr>
        <w:t xml:space="preserve">, </w:t>
      </w:r>
      <w:r w:rsidRPr="00290262">
        <w:rPr>
          <w:rFonts w:ascii="Book Antiqua" w:hAnsi="Book Antiqua"/>
        </w:rPr>
        <w:t>Σοφία Βιδάλη</w:t>
      </w:r>
      <w:r>
        <w:rPr>
          <w:rFonts w:ascii="Book Antiqua" w:hAnsi="Book Antiqua"/>
        </w:rPr>
        <w:t xml:space="preserve">, </w:t>
      </w:r>
      <w:r w:rsidRPr="00290262">
        <w:rPr>
          <w:rFonts w:ascii="Book Antiqua" w:hAnsi="Book Antiqua"/>
        </w:rPr>
        <w:t xml:space="preserve">Αριάδνη </w:t>
      </w:r>
      <w:proofErr w:type="spellStart"/>
      <w:r w:rsidRPr="00290262">
        <w:rPr>
          <w:rFonts w:ascii="Book Antiqua" w:hAnsi="Book Antiqua"/>
        </w:rPr>
        <w:t>Βοζάνη</w:t>
      </w:r>
      <w:proofErr w:type="spellEnd"/>
      <w:r>
        <w:rPr>
          <w:rFonts w:ascii="Book Antiqua" w:hAnsi="Book Antiqua"/>
        </w:rPr>
        <w:t xml:space="preserve">, </w:t>
      </w:r>
      <w:r w:rsidRPr="00290262">
        <w:rPr>
          <w:rFonts w:ascii="Book Antiqua" w:hAnsi="Book Antiqua"/>
        </w:rPr>
        <w:t>Νίκος Δεμερτζής</w:t>
      </w:r>
      <w:r>
        <w:rPr>
          <w:rFonts w:ascii="Book Antiqua" w:hAnsi="Book Antiqua"/>
        </w:rPr>
        <w:t xml:space="preserve">, </w:t>
      </w:r>
      <w:r w:rsidRPr="00290262">
        <w:rPr>
          <w:rFonts w:ascii="Book Antiqua" w:hAnsi="Book Antiqua"/>
        </w:rPr>
        <w:t>Αριστοτέλης Δημητρακόπουλος</w:t>
      </w:r>
      <w:r>
        <w:rPr>
          <w:rFonts w:ascii="Book Antiqua" w:hAnsi="Book Antiqua"/>
        </w:rPr>
        <w:t xml:space="preserve">, </w:t>
      </w:r>
      <w:r w:rsidRPr="00290262">
        <w:rPr>
          <w:rFonts w:ascii="Book Antiqua" w:hAnsi="Book Antiqua"/>
        </w:rPr>
        <w:t xml:space="preserve">Χριστίνα </w:t>
      </w:r>
      <w:proofErr w:type="spellStart"/>
      <w:r w:rsidRPr="00290262">
        <w:rPr>
          <w:rFonts w:ascii="Book Antiqua" w:hAnsi="Book Antiqua"/>
        </w:rPr>
        <w:t>Ζαραφωνίτου</w:t>
      </w:r>
      <w:proofErr w:type="spellEnd"/>
      <w:r>
        <w:rPr>
          <w:rFonts w:ascii="Book Antiqua" w:hAnsi="Book Antiqua"/>
        </w:rPr>
        <w:t xml:space="preserve">, </w:t>
      </w:r>
      <w:proofErr w:type="spellStart"/>
      <w:r w:rsidRPr="00290262">
        <w:rPr>
          <w:rFonts w:ascii="Book Antiqua" w:hAnsi="Book Antiqua"/>
        </w:rPr>
        <w:t>Λίσσυ</w:t>
      </w:r>
      <w:proofErr w:type="spellEnd"/>
      <w:r w:rsidRPr="00290262">
        <w:rPr>
          <w:rFonts w:ascii="Book Antiqua" w:hAnsi="Book Antiqua"/>
        </w:rPr>
        <w:t xml:space="preserve"> Κανελλοπούλου</w:t>
      </w:r>
      <w:r>
        <w:rPr>
          <w:rFonts w:ascii="Book Antiqua" w:hAnsi="Book Antiqua"/>
        </w:rPr>
        <w:t xml:space="preserve">, </w:t>
      </w:r>
      <w:r w:rsidRPr="00290262">
        <w:rPr>
          <w:rFonts w:ascii="Book Antiqua" w:hAnsi="Book Antiqua"/>
        </w:rPr>
        <w:t xml:space="preserve">Ασημίνα </w:t>
      </w:r>
      <w:proofErr w:type="spellStart"/>
      <w:r w:rsidRPr="00290262">
        <w:rPr>
          <w:rFonts w:ascii="Book Antiqua" w:hAnsi="Book Antiqua"/>
        </w:rPr>
        <w:t>Κανιάρη</w:t>
      </w:r>
      <w:proofErr w:type="spellEnd"/>
      <w:r>
        <w:rPr>
          <w:rFonts w:ascii="Book Antiqua" w:hAnsi="Book Antiqua"/>
        </w:rPr>
        <w:t xml:space="preserve">, </w:t>
      </w:r>
      <w:r w:rsidRPr="00290262">
        <w:rPr>
          <w:rFonts w:ascii="Book Antiqua" w:hAnsi="Book Antiqua"/>
        </w:rPr>
        <w:t xml:space="preserve">Νεφέλη </w:t>
      </w:r>
      <w:proofErr w:type="spellStart"/>
      <w:r w:rsidRPr="00290262">
        <w:rPr>
          <w:rFonts w:ascii="Book Antiqua" w:hAnsi="Book Antiqua"/>
        </w:rPr>
        <w:t>Κυρκίτσου</w:t>
      </w:r>
      <w:proofErr w:type="spellEnd"/>
      <w:r>
        <w:rPr>
          <w:rFonts w:ascii="Book Antiqua" w:hAnsi="Book Antiqua"/>
        </w:rPr>
        <w:t xml:space="preserve">, </w:t>
      </w:r>
      <w:r w:rsidRPr="00290262">
        <w:rPr>
          <w:rFonts w:ascii="Book Antiqua" w:hAnsi="Book Antiqua"/>
        </w:rPr>
        <w:t xml:space="preserve">Αριστέα </w:t>
      </w:r>
      <w:proofErr w:type="spellStart"/>
      <w:r w:rsidRPr="00290262">
        <w:rPr>
          <w:rFonts w:ascii="Book Antiqua" w:hAnsi="Book Antiqua"/>
        </w:rPr>
        <w:t>Μαρούντα</w:t>
      </w:r>
      <w:proofErr w:type="spellEnd"/>
      <w:r>
        <w:rPr>
          <w:rFonts w:ascii="Book Antiqua" w:hAnsi="Book Antiqua"/>
        </w:rPr>
        <w:t xml:space="preserve">, </w:t>
      </w:r>
      <w:r w:rsidRPr="00290262">
        <w:rPr>
          <w:rFonts w:ascii="Book Antiqua" w:hAnsi="Book Antiqua"/>
        </w:rPr>
        <w:t xml:space="preserve">Νίκος </w:t>
      </w:r>
      <w:proofErr w:type="spellStart"/>
      <w:r w:rsidRPr="00290262">
        <w:rPr>
          <w:rFonts w:ascii="Book Antiqua" w:hAnsi="Book Antiqua"/>
        </w:rPr>
        <w:t>Μπελαβίλας</w:t>
      </w:r>
      <w:proofErr w:type="spellEnd"/>
      <w:r>
        <w:rPr>
          <w:rFonts w:ascii="Book Antiqua" w:hAnsi="Book Antiqua"/>
        </w:rPr>
        <w:t xml:space="preserve">, </w:t>
      </w:r>
      <w:r w:rsidRPr="00290262">
        <w:rPr>
          <w:rFonts w:ascii="Book Antiqua" w:hAnsi="Book Antiqua"/>
        </w:rPr>
        <w:t xml:space="preserve">Γιώργος </w:t>
      </w:r>
      <w:proofErr w:type="spellStart"/>
      <w:r w:rsidRPr="00290262">
        <w:rPr>
          <w:rFonts w:ascii="Book Antiqua" w:hAnsi="Book Antiqua"/>
        </w:rPr>
        <w:t>Ξηροπαΐδης</w:t>
      </w:r>
      <w:proofErr w:type="spellEnd"/>
      <w:r>
        <w:rPr>
          <w:rFonts w:ascii="Book Antiqua" w:hAnsi="Book Antiqua"/>
        </w:rPr>
        <w:t xml:space="preserve">, </w:t>
      </w:r>
      <w:r w:rsidRPr="00290262">
        <w:rPr>
          <w:rFonts w:ascii="Book Antiqua" w:hAnsi="Book Antiqua"/>
        </w:rPr>
        <w:t>Παναγιώτης Πάγκαλος</w:t>
      </w:r>
      <w:r>
        <w:rPr>
          <w:rFonts w:ascii="Book Antiqua" w:hAnsi="Book Antiqua"/>
        </w:rPr>
        <w:t xml:space="preserve">, </w:t>
      </w:r>
      <w:r w:rsidRPr="00290262">
        <w:rPr>
          <w:rFonts w:ascii="Book Antiqua" w:hAnsi="Book Antiqua"/>
        </w:rPr>
        <w:t>Βασιλική Ροδίτη</w:t>
      </w:r>
      <w:r>
        <w:rPr>
          <w:rFonts w:ascii="Book Antiqua" w:hAnsi="Book Antiqua"/>
        </w:rPr>
        <w:t xml:space="preserve">, </w:t>
      </w:r>
      <w:r w:rsidRPr="00290262">
        <w:rPr>
          <w:rFonts w:ascii="Book Antiqua" w:hAnsi="Book Antiqua"/>
        </w:rPr>
        <w:t>Μανόλης Σίμος</w:t>
      </w:r>
      <w:r>
        <w:rPr>
          <w:rFonts w:ascii="Book Antiqua" w:hAnsi="Book Antiqua"/>
        </w:rPr>
        <w:t xml:space="preserve">, </w:t>
      </w:r>
      <w:r w:rsidRPr="00290262">
        <w:rPr>
          <w:rFonts w:ascii="Book Antiqua" w:hAnsi="Book Antiqua"/>
        </w:rPr>
        <w:t xml:space="preserve">Ελένη </w:t>
      </w:r>
      <w:proofErr w:type="spellStart"/>
      <w:r w:rsidRPr="00290262">
        <w:rPr>
          <w:rFonts w:ascii="Book Antiqua" w:hAnsi="Book Antiqua"/>
        </w:rPr>
        <w:t>Τάτλα</w:t>
      </w:r>
      <w:proofErr w:type="spellEnd"/>
      <w:r>
        <w:rPr>
          <w:rFonts w:ascii="Book Antiqua" w:hAnsi="Book Antiqua"/>
        </w:rPr>
        <w:t xml:space="preserve">, </w:t>
      </w:r>
      <w:r w:rsidRPr="00290262">
        <w:rPr>
          <w:rFonts w:ascii="Book Antiqua" w:hAnsi="Book Antiqua"/>
        </w:rPr>
        <w:t xml:space="preserve">Γιώργος </w:t>
      </w:r>
      <w:proofErr w:type="spellStart"/>
      <w:r w:rsidRPr="00290262">
        <w:rPr>
          <w:rFonts w:ascii="Book Antiqua" w:hAnsi="Book Antiqua"/>
        </w:rPr>
        <w:t>Τριανταφύλλου</w:t>
      </w:r>
      <w:proofErr w:type="spellEnd"/>
      <w:r>
        <w:rPr>
          <w:rFonts w:ascii="Book Antiqua" w:hAnsi="Book Antiqua"/>
        </w:rPr>
        <w:t>, Δημήτρης</w:t>
      </w:r>
      <w:r w:rsidRPr="00290262">
        <w:rPr>
          <w:rFonts w:ascii="Book Antiqua" w:hAnsi="Book Antiqua"/>
        </w:rPr>
        <w:t xml:space="preserve"> </w:t>
      </w:r>
      <w:proofErr w:type="spellStart"/>
      <w:r w:rsidRPr="00290262">
        <w:rPr>
          <w:rFonts w:ascii="Book Antiqua" w:hAnsi="Book Antiqua"/>
        </w:rPr>
        <w:t>Φατούρος</w:t>
      </w:r>
      <w:proofErr w:type="spellEnd"/>
      <w:r>
        <w:rPr>
          <w:rFonts w:ascii="Book Antiqua" w:hAnsi="Book Antiqua"/>
        </w:rPr>
        <w:t>,</w:t>
      </w:r>
      <w:r w:rsidRPr="00290262">
        <w:rPr>
          <w:rFonts w:ascii="Book Antiqua" w:hAnsi="Book Antiqua"/>
        </w:rPr>
        <w:t xml:space="preserve"> Δημήτρης Φιλιππίδης</w:t>
      </w:r>
      <w:r>
        <w:rPr>
          <w:rFonts w:ascii="Book Antiqua" w:hAnsi="Book Antiqua"/>
        </w:rPr>
        <w:t xml:space="preserve"> και </w:t>
      </w:r>
      <w:r w:rsidRPr="00290262">
        <w:rPr>
          <w:rFonts w:ascii="Book Antiqua" w:hAnsi="Book Antiqua"/>
        </w:rPr>
        <w:t xml:space="preserve">Αντώνης </w:t>
      </w:r>
      <w:proofErr w:type="spellStart"/>
      <w:r w:rsidRPr="00290262">
        <w:rPr>
          <w:rFonts w:ascii="Book Antiqua" w:hAnsi="Book Antiqua"/>
        </w:rPr>
        <w:t>Χατζημωϋσής</w:t>
      </w:r>
      <w:proofErr w:type="spellEnd"/>
      <w:r>
        <w:rPr>
          <w:rFonts w:ascii="Book Antiqua" w:hAnsi="Book Antiqua"/>
        </w:rPr>
        <w:t>.</w:t>
      </w:r>
    </w:p>
    <w:p w:rsidR="00290262" w:rsidRDefault="00290262" w:rsidP="00892341">
      <w:pPr>
        <w:jc w:val="both"/>
        <w:rPr>
          <w:rFonts w:ascii="Book Antiqua" w:hAnsi="Book Antiqua"/>
        </w:rPr>
      </w:pPr>
      <w:r w:rsidRPr="00290262">
        <w:rPr>
          <w:rFonts w:ascii="Book Antiqua" w:hAnsi="Book Antiqua"/>
        </w:rPr>
        <w:t xml:space="preserve">Στα </w:t>
      </w:r>
      <w:proofErr w:type="spellStart"/>
      <w:r w:rsidRPr="00290262">
        <w:rPr>
          <w:rFonts w:ascii="Book Antiqua" w:hAnsi="Book Antiqua"/>
        </w:rPr>
        <w:t>Citylab</w:t>
      </w:r>
      <w:proofErr w:type="spellEnd"/>
      <w:r w:rsidRPr="00290262">
        <w:rPr>
          <w:rFonts w:ascii="Book Antiqua" w:hAnsi="Book Antiqua"/>
        </w:rPr>
        <w:t xml:space="preserve"> είθισται να πραγματοποιούνται θεματικά αφιερώματα για σημαντικά πρόσωπα των τεχνών και των επιστημών, τα οποία έχουν συμβάλει στην προώθηση της θεωρητικής σκέψης, την ανάπτυξη του κριτικού λόγου ή/και την εξέλιξη της αρχιτεκτονικής πράξης στην Ελλάδα. Με </w:t>
      </w:r>
      <w:r w:rsidRPr="00290262">
        <w:rPr>
          <w:rFonts w:ascii="Book Antiqua" w:hAnsi="Book Antiqua"/>
        </w:rPr>
        <w:lastRenderedPageBreak/>
        <w:t xml:space="preserve">ιδιαίτερη χαρά ανακοινώνουμε πως στο φετινό αφιέρωμα θα τιμηθεί ο Αναστάσιος Μ. Κωτσιόπουλος, για το πλούσιο και σημαντικό αρχιτεκτονικό, καλλιτεχνικό, διδακτικό και συγγραφικό έργο του. Το θεματικό αφιέρωμα θα πραγματοποιηθεί την Πέμπτη 26 Σεπτεμβρίου 2019, 18:00 με 20:00, στο αμφιθέατρο </w:t>
      </w:r>
      <w:proofErr w:type="spellStart"/>
      <w:r w:rsidRPr="00290262">
        <w:rPr>
          <w:rFonts w:ascii="Book Antiqua" w:hAnsi="Book Antiqua"/>
        </w:rPr>
        <w:t>De</w:t>
      </w:r>
      <w:proofErr w:type="spellEnd"/>
      <w:r w:rsidRPr="00290262">
        <w:rPr>
          <w:rFonts w:ascii="Book Antiqua" w:hAnsi="Book Antiqua"/>
        </w:rPr>
        <w:t xml:space="preserve"> </w:t>
      </w:r>
      <w:proofErr w:type="spellStart"/>
      <w:r w:rsidRPr="00290262">
        <w:rPr>
          <w:rFonts w:ascii="Book Antiqua" w:hAnsi="Book Antiqua"/>
        </w:rPr>
        <w:t>Chirico</w:t>
      </w:r>
      <w:proofErr w:type="spellEnd"/>
      <w:r w:rsidRPr="00290262">
        <w:rPr>
          <w:rFonts w:ascii="Book Antiqua" w:hAnsi="Book Antiqua"/>
        </w:rPr>
        <w:t xml:space="preserve"> της Α.Σ.Κ.Τ.</w:t>
      </w:r>
      <w:r>
        <w:rPr>
          <w:rFonts w:ascii="Book Antiqua" w:hAnsi="Book Antiqua"/>
        </w:rPr>
        <w:t xml:space="preserve"> </w:t>
      </w:r>
    </w:p>
    <w:p w:rsidR="00290262" w:rsidRPr="00290262" w:rsidRDefault="00290262" w:rsidP="00892341">
      <w:pPr>
        <w:jc w:val="both"/>
        <w:rPr>
          <w:rFonts w:ascii="Book Antiqua" w:hAnsi="Book Antiqua"/>
        </w:rPr>
      </w:pPr>
      <w:r>
        <w:rPr>
          <w:rFonts w:ascii="Book Antiqua" w:hAnsi="Book Antiqua"/>
        </w:rPr>
        <w:t xml:space="preserve">Για το έργο του Α.Μ. Κωτσιόπουλου θα μιλήσουν οι: </w:t>
      </w:r>
      <w:r w:rsidRPr="00290262">
        <w:rPr>
          <w:rFonts w:ascii="Book Antiqua" w:hAnsi="Book Antiqua"/>
        </w:rPr>
        <w:t>Α</w:t>
      </w:r>
      <w:r>
        <w:rPr>
          <w:rFonts w:ascii="Book Antiqua" w:hAnsi="Book Antiqua"/>
        </w:rPr>
        <w:t>νδρέας</w:t>
      </w:r>
      <w:r w:rsidRPr="00290262">
        <w:rPr>
          <w:rFonts w:ascii="Book Antiqua" w:hAnsi="Book Antiqua"/>
        </w:rPr>
        <w:t xml:space="preserve"> </w:t>
      </w:r>
      <w:proofErr w:type="spellStart"/>
      <w:r w:rsidRPr="00290262">
        <w:rPr>
          <w:rFonts w:ascii="Book Antiqua" w:hAnsi="Book Antiqua"/>
        </w:rPr>
        <w:t>Γιακουμακάτος</w:t>
      </w:r>
      <w:proofErr w:type="spellEnd"/>
      <w:r>
        <w:rPr>
          <w:rFonts w:ascii="Book Antiqua" w:hAnsi="Book Antiqua"/>
        </w:rPr>
        <w:t xml:space="preserve">, </w:t>
      </w:r>
      <w:proofErr w:type="spellStart"/>
      <w:r w:rsidRPr="00290262">
        <w:rPr>
          <w:rFonts w:ascii="Book Antiqua" w:hAnsi="Book Antiqua"/>
        </w:rPr>
        <w:t>Γ</w:t>
      </w:r>
      <w:r>
        <w:rPr>
          <w:rFonts w:ascii="Book Antiqua" w:hAnsi="Book Antiqua"/>
        </w:rPr>
        <w:t>ίωργος</w:t>
      </w:r>
      <w:proofErr w:type="spellEnd"/>
      <w:r w:rsidRPr="00290262">
        <w:rPr>
          <w:rFonts w:ascii="Book Antiqua" w:hAnsi="Book Antiqua"/>
        </w:rPr>
        <w:t xml:space="preserve"> </w:t>
      </w:r>
      <w:proofErr w:type="spellStart"/>
      <w:r w:rsidRPr="00290262">
        <w:rPr>
          <w:rFonts w:ascii="Book Antiqua" w:hAnsi="Book Antiqua"/>
        </w:rPr>
        <w:t>Πανέτσος</w:t>
      </w:r>
      <w:proofErr w:type="spellEnd"/>
      <w:r>
        <w:rPr>
          <w:rFonts w:ascii="Book Antiqua" w:hAnsi="Book Antiqua"/>
        </w:rPr>
        <w:t xml:space="preserve">, </w:t>
      </w:r>
      <w:proofErr w:type="spellStart"/>
      <w:r w:rsidRPr="00290262">
        <w:rPr>
          <w:rFonts w:ascii="Book Antiqua" w:hAnsi="Book Antiqua"/>
        </w:rPr>
        <w:t>Β</w:t>
      </w:r>
      <w:r>
        <w:rPr>
          <w:rFonts w:ascii="Book Antiqua" w:hAnsi="Book Antiqua"/>
        </w:rPr>
        <w:t>ανέσσα</w:t>
      </w:r>
      <w:proofErr w:type="spellEnd"/>
      <w:r w:rsidRPr="00290262">
        <w:rPr>
          <w:rFonts w:ascii="Book Antiqua" w:hAnsi="Book Antiqua"/>
        </w:rPr>
        <w:t xml:space="preserve"> </w:t>
      </w:r>
      <w:proofErr w:type="spellStart"/>
      <w:r w:rsidRPr="00290262">
        <w:rPr>
          <w:rFonts w:ascii="Book Antiqua" w:hAnsi="Book Antiqua"/>
        </w:rPr>
        <w:t>Τσακαλίδου</w:t>
      </w:r>
      <w:proofErr w:type="spellEnd"/>
      <w:r>
        <w:rPr>
          <w:rFonts w:ascii="Book Antiqua" w:hAnsi="Book Antiqua"/>
        </w:rPr>
        <w:t xml:space="preserve"> και </w:t>
      </w:r>
      <w:r w:rsidRPr="00290262">
        <w:rPr>
          <w:rFonts w:ascii="Book Antiqua" w:hAnsi="Book Antiqua"/>
        </w:rPr>
        <w:t>Σ</w:t>
      </w:r>
      <w:r>
        <w:rPr>
          <w:rFonts w:ascii="Book Antiqua" w:hAnsi="Book Antiqua"/>
        </w:rPr>
        <w:t>οφία</w:t>
      </w:r>
      <w:r w:rsidRPr="00290262">
        <w:rPr>
          <w:rFonts w:ascii="Book Antiqua" w:hAnsi="Book Antiqua"/>
        </w:rPr>
        <w:t xml:space="preserve"> </w:t>
      </w:r>
      <w:proofErr w:type="spellStart"/>
      <w:r w:rsidRPr="00290262">
        <w:rPr>
          <w:rFonts w:ascii="Book Antiqua" w:hAnsi="Book Antiqua"/>
        </w:rPr>
        <w:t>Τσιράκη</w:t>
      </w:r>
      <w:proofErr w:type="spellEnd"/>
      <w:r>
        <w:rPr>
          <w:rFonts w:ascii="Book Antiqua" w:hAnsi="Book Antiqua"/>
        </w:rPr>
        <w:t>.</w:t>
      </w:r>
    </w:p>
    <w:p w:rsidR="00522D5B" w:rsidRPr="003636E1" w:rsidRDefault="00522D5B" w:rsidP="00892341">
      <w:pPr>
        <w:shd w:val="clear" w:color="auto" w:fill="B4C6E7" w:themeFill="accent1" w:themeFillTint="66"/>
        <w:jc w:val="both"/>
        <w:rPr>
          <w:rFonts w:ascii="Book Antiqua" w:hAnsi="Book Antiqua"/>
          <w:lang w:val="en-GB"/>
        </w:rPr>
      </w:pPr>
      <w:r w:rsidRPr="00892341">
        <w:rPr>
          <w:rFonts w:ascii="Book Antiqua" w:hAnsi="Book Antiqua"/>
        </w:rPr>
        <w:t xml:space="preserve">β.2 </w:t>
      </w:r>
      <w:r w:rsidR="009F0D49">
        <w:rPr>
          <w:rFonts w:ascii="Book Antiqua" w:hAnsi="Book Antiqua"/>
        </w:rPr>
        <w:t xml:space="preserve">Θέμα </w:t>
      </w:r>
      <w:r w:rsidR="009F0D49" w:rsidRPr="00892341">
        <w:rPr>
          <w:rFonts w:ascii="Book Antiqua" w:hAnsi="Book Antiqua"/>
        </w:rPr>
        <w:t>Εργαστ</w:t>
      </w:r>
      <w:r w:rsidR="009F0D49">
        <w:rPr>
          <w:rFonts w:ascii="Book Antiqua" w:hAnsi="Book Antiqua"/>
        </w:rPr>
        <w:t>η</w:t>
      </w:r>
      <w:r w:rsidR="009F0D49" w:rsidRPr="00892341">
        <w:rPr>
          <w:rFonts w:ascii="Book Antiqua" w:hAnsi="Book Antiqua"/>
        </w:rPr>
        <w:t>ρίο</w:t>
      </w:r>
      <w:r w:rsidR="009F0D49">
        <w:rPr>
          <w:rFonts w:ascii="Book Antiqua" w:hAnsi="Book Antiqua"/>
        </w:rPr>
        <w:t>υ</w:t>
      </w:r>
      <w:r w:rsidR="003636E1">
        <w:rPr>
          <w:rFonts w:ascii="Book Antiqua" w:hAnsi="Book Antiqua"/>
          <w:lang w:val="en-GB"/>
        </w:rPr>
        <w:t xml:space="preserve"> </w:t>
      </w:r>
      <w:proofErr w:type="spellStart"/>
      <w:r w:rsidR="003636E1">
        <w:rPr>
          <w:rFonts w:ascii="Book Antiqua" w:hAnsi="Book Antiqua"/>
          <w:lang w:val="en-GB"/>
        </w:rPr>
        <w:t>Citylab</w:t>
      </w:r>
      <w:proofErr w:type="spellEnd"/>
      <w:r w:rsidR="003636E1">
        <w:rPr>
          <w:rFonts w:ascii="Book Antiqua" w:hAnsi="Book Antiqua"/>
          <w:lang w:val="en-GB"/>
        </w:rPr>
        <w:t xml:space="preserve"> 2019_b</w:t>
      </w:r>
    </w:p>
    <w:p w:rsidR="00522D5B" w:rsidRPr="00892341" w:rsidRDefault="0084447D" w:rsidP="00892341">
      <w:pPr>
        <w:jc w:val="both"/>
        <w:rPr>
          <w:rFonts w:ascii="Book Antiqua" w:hAnsi="Book Antiqua"/>
        </w:rPr>
      </w:pPr>
      <w:r w:rsidRPr="00892341">
        <w:rPr>
          <w:rFonts w:ascii="Book Antiqua" w:hAnsi="Book Antiqua"/>
        </w:rPr>
        <w:t xml:space="preserve">Το εργαστήριο </w:t>
      </w:r>
      <w:proofErr w:type="spellStart"/>
      <w:r w:rsidRPr="00892341">
        <w:rPr>
          <w:rFonts w:ascii="Book Antiqua" w:hAnsi="Book Antiqua"/>
          <w:lang w:val="en-GB"/>
        </w:rPr>
        <w:t>Citylab</w:t>
      </w:r>
      <w:proofErr w:type="spellEnd"/>
      <w:r w:rsidRPr="00892341">
        <w:rPr>
          <w:rFonts w:ascii="Book Antiqua" w:hAnsi="Book Antiqua"/>
          <w:lang w:val="en-GB"/>
        </w:rPr>
        <w:t xml:space="preserve"> 2019_b</w:t>
      </w:r>
      <w:r w:rsidRPr="00892341">
        <w:rPr>
          <w:rFonts w:ascii="Book Antiqua" w:hAnsi="Book Antiqua"/>
        </w:rPr>
        <w:t xml:space="preserve"> θα αξιοποιήσει την έννοια του φόβου ως εργαλείο ανάγνωσης-ανάλυσης του αστικού χώρου και ως </w:t>
      </w:r>
      <w:proofErr w:type="spellStart"/>
      <w:r w:rsidRPr="00892341">
        <w:rPr>
          <w:rFonts w:ascii="Book Antiqua" w:hAnsi="Book Antiqua"/>
        </w:rPr>
        <w:t>μορφοποιητική</w:t>
      </w:r>
      <w:proofErr w:type="spellEnd"/>
      <w:r w:rsidRPr="00892341">
        <w:rPr>
          <w:rFonts w:ascii="Book Antiqua" w:hAnsi="Book Antiqua"/>
        </w:rPr>
        <w:t xml:space="preserve"> δύναμη για τη σχεδιαστική επεξεργασία εστιασμένων προτάσεων στον χώρο της πόλης. </w:t>
      </w:r>
    </w:p>
    <w:p w:rsidR="00892341" w:rsidRPr="006D1D23" w:rsidRDefault="006D1D23" w:rsidP="00892341">
      <w:pPr>
        <w:jc w:val="both"/>
        <w:rPr>
          <w:rFonts w:ascii="Book Antiqua" w:hAnsi="Book Antiqua"/>
        </w:rPr>
      </w:pPr>
      <w:r>
        <w:rPr>
          <w:rFonts w:ascii="Book Antiqua" w:hAnsi="Book Antiqua"/>
        </w:rPr>
        <w:t xml:space="preserve">Στο </w:t>
      </w:r>
      <w:proofErr w:type="spellStart"/>
      <w:r>
        <w:rPr>
          <w:rFonts w:ascii="Book Antiqua" w:hAnsi="Book Antiqua"/>
          <w:lang w:val="en-GB"/>
        </w:rPr>
        <w:t>Citylab</w:t>
      </w:r>
      <w:proofErr w:type="spellEnd"/>
      <w:r>
        <w:rPr>
          <w:rFonts w:ascii="Book Antiqua" w:hAnsi="Book Antiqua"/>
          <w:lang w:val="en-GB"/>
        </w:rPr>
        <w:t xml:space="preserve"> 2019_b </w:t>
      </w:r>
      <w:r>
        <w:rPr>
          <w:rFonts w:ascii="Book Antiqua" w:hAnsi="Book Antiqua"/>
        </w:rPr>
        <w:t xml:space="preserve">συμμετέχουν με διδασκαλία οι: </w:t>
      </w:r>
      <w:r w:rsidR="00A8217F" w:rsidRPr="00A8217F">
        <w:rPr>
          <w:rFonts w:ascii="Book Antiqua" w:hAnsi="Book Antiqua"/>
        </w:rPr>
        <w:t>Σταύρος Αλιφραγκής</w:t>
      </w:r>
      <w:r w:rsidR="00A8217F">
        <w:rPr>
          <w:rFonts w:ascii="Book Antiqua" w:hAnsi="Book Antiqua"/>
        </w:rPr>
        <w:t xml:space="preserve">, </w:t>
      </w:r>
      <w:r w:rsidR="00A8217F" w:rsidRPr="00A8217F">
        <w:rPr>
          <w:rFonts w:ascii="Book Antiqua" w:hAnsi="Book Antiqua"/>
        </w:rPr>
        <w:t>Άγγελος Αντωνόπουλος</w:t>
      </w:r>
      <w:r w:rsidR="00A8217F">
        <w:rPr>
          <w:rFonts w:ascii="Book Antiqua" w:hAnsi="Book Antiqua"/>
        </w:rPr>
        <w:t xml:space="preserve">, </w:t>
      </w:r>
      <w:r w:rsidR="00A8217F" w:rsidRPr="00A8217F">
        <w:rPr>
          <w:rFonts w:ascii="Book Antiqua" w:hAnsi="Book Antiqua"/>
        </w:rPr>
        <w:t>Αριστοτέλης Δημητρακόπουλος</w:t>
      </w:r>
      <w:r w:rsidR="00A8217F">
        <w:rPr>
          <w:rFonts w:ascii="Book Antiqua" w:hAnsi="Book Antiqua"/>
        </w:rPr>
        <w:t xml:space="preserve">, </w:t>
      </w:r>
      <w:proofErr w:type="spellStart"/>
      <w:r w:rsidR="000414F1" w:rsidRPr="000414F1">
        <w:rPr>
          <w:rFonts w:ascii="Book Antiqua" w:hAnsi="Book Antiqua"/>
        </w:rPr>
        <w:t>Κωσταντίνα</w:t>
      </w:r>
      <w:proofErr w:type="spellEnd"/>
      <w:r w:rsidR="000414F1" w:rsidRPr="000414F1">
        <w:rPr>
          <w:rFonts w:ascii="Book Antiqua" w:hAnsi="Book Antiqua"/>
        </w:rPr>
        <w:t xml:space="preserve"> Κάλφα</w:t>
      </w:r>
      <w:r w:rsidR="000414F1">
        <w:rPr>
          <w:rFonts w:ascii="Book Antiqua" w:hAnsi="Book Antiqua"/>
        </w:rPr>
        <w:t xml:space="preserve">, </w:t>
      </w:r>
      <w:r w:rsidR="000414F1" w:rsidRPr="000414F1">
        <w:rPr>
          <w:rFonts w:ascii="Book Antiqua" w:hAnsi="Book Antiqua"/>
        </w:rPr>
        <w:t xml:space="preserve">Παναγιώτα </w:t>
      </w:r>
      <w:proofErr w:type="spellStart"/>
      <w:r w:rsidR="000414F1" w:rsidRPr="000414F1">
        <w:rPr>
          <w:rFonts w:ascii="Book Antiqua" w:hAnsi="Book Antiqua"/>
        </w:rPr>
        <w:t>Καραμανέα</w:t>
      </w:r>
      <w:proofErr w:type="spellEnd"/>
      <w:r w:rsidR="000414F1">
        <w:rPr>
          <w:rFonts w:ascii="Book Antiqua" w:hAnsi="Book Antiqua"/>
        </w:rPr>
        <w:t xml:space="preserve">, </w:t>
      </w:r>
      <w:r w:rsidR="000414F1" w:rsidRPr="000414F1">
        <w:rPr>
          <w:rFonts w:ascii="Book Antiqua" w:hAnsi="Book Antiqua"/>
        </w:rPr>
        <w:t xml:space="preserve">Νεφέλη </w:t>
      </w:r>
      <w:proofErr w:type="spellStart"/>
      <w:r w:rsidR="000414F1" w:rsidRPr="000414F1">
        <w:rPr>
          <w:rFonts w:ascii="Book Antiqua" w:hAnsi="Book Antiqua"/>
        </w:rPr>
        <w:t>Κυρκίτσου</w:t>
      </w:r>
      <w:proofErr w:type="spellEnd"/>
      <w:r w:rsidR="000414F1">
        <w:rPr>
          <w:rFonts w:ascii="Book Antiqua" w:hAnsi="Book Antiqua"/>
        </w:rPr>
        <w:t xml:space="preserve">, </w:t>
      </w:r>
      <w:r w:rsidR="000414F1" w:rsidRPr="000414F1">
        <w:rPr>
          <w:rFonts w:ascii="Book Antiqua" w:hAnsi="Book Antiqua"/>
        </w:rPr>
        <w:t xml:space="preserve">Ανδρέας </w:t>
      </w:r>
      <w:proofErr w:type="spellStart"/>
      <w:r w:rsidR="000414F1" w:rsidRPr="000414F1">
        <w:rPr>
          <w:rFonts w:ascii="Book Antiqua" w:hAnsi="Book Antiqua"/>
        </w:rPr>
        <w:t>Λάζαρης</w:t>
      </w:r>
      <w:proofErr w:type="spellEnd"/>
      <w:r w:rsidR="000414F1">
        <w:rPr>
          <w:rFonts w:ascii="Book Antiqua" w:hAnsi="Book Antiqua"/>
        </w:rPr>
        <w:t xml:space="preserve">, </w:t>
      </w:r>
      <w:r w:rsidR="000414F1" w:rsidRPr="000414F1">
        <w:rPr>
          <w:rFonts w:ascii="Book Antiqua" w:hAnsi="Book Antiqua"/>
        </w:rPr>
        <w:t>Αφροδίτη Μαραγκού</w:t>
      </w:r>
      <w:r w:rsidR="000414F1">
        <w:rPr>
          <w:rFonts w:ascii="Book Antiqua" w:hAnsi="Book Antiqua"/>
        </w:rPr>
        <w:t xml:space="preserve">, </w:t>
      </w:r>
      <w:proofErr w:type="spellStart"/>
      <w:r w:rsidR="000414F1" w:rsidRPr="000414F1">
        <w:rPr>
          <w:rFonts w:ascii="Book Antiqua" w:hAnsi="Book Antiqua"/>
        </w:rPr>
        <w:t>Σάρρα</w:t>
      </w:r>
      <w:proofErr w:type="spellEnd"/>
      <w:r w:rsidR="000414F1" w:rsidRPr="000414F1">
        <w:rPr>
          <w:rFonts w:ascii="Book Antiqua" w:hAnsi="Book Antiqua"/>
        </w:rPr>
        <w:t xml:space="preserve"> Μάτσα</w:t>
      </w:r>
      <w:r w:rsidR="000414F1">
        <w:rPr>
          <w:rFonts w:ascii="Book Antiqua" w:hAnsi="Book Antiqua"/>
        </w:rPr>
        <w:t xml:space="preserve">, </w:t>
      </w:r>
      <w:proofErr w:type="spellStart"/>
      <w:r w:rsidR="000414F1" w:rsidRPr="000414F1">
        <w:rPr>
          <w:rFonts w:ascii="Book Antiqua" w:hAnsi="Book Antiqua"/>
        </w:rPr>
        <w:t>Ρενάτα</w:t>
      </w:r>
      <w:proofErr w:type="spellEnd"/>
      <w:r w:rsidR="000414F1" w:rsidRPr="000414F1">
        <w:rPr>
          <w:rFonts w:ascii="Book Antiqua" w:hAnsi="Book Antiqua"/>
        </w:rPr>
        <w:t xml:space="preserve"> </w:t>
      </w:r>
      <w:proofErr w:type="spellStart"/>
      <w:r w:rsidR="000414F1" w:rsidRPr="000414F1">
        <w:rPr>
          <w:rFonts w:ascii="Book Antiqua" w:hAnsi="Book Antiqua"/>
        </w:rPr>
        <w:t>Μεθενίτη</w:t>
      </w:r>
      <w:proofErr w:type="spellEnd"/>
      <w:r w:rsidR="000414F1">
        <w:rPr>
          <w:rFonts w:ascii="Book Antiqua" w:hAnsi="Book Antiqua"/>
        </w:rPr>
        <w:t xml:space="preserve">, </w:t>
      </w:r>
      <w:r w:rsidR="000414F1" w:rsidRPr="000414F1">
        <w:rPr>
          <w:rFonts w:ascii="Book Antiqua" w:hAnsi="Book Antiqua"/>
        </w:rPr>
        <w:t xml:space="preserve">Ναταλία </w:t>
      </w:r>
      <w:proofErr w:type="spellStart"/>
      <w:r w:rsidR="000414F1" w:rsidRPr="000414F1">
        <w:rPr>
          <w:rFonts w:ascii="Book Antiqua" w:hAnsi="Book Antiqua"/>
        </w:rPr>
        <w:t>Μπαζαίου</w:t>
      </w:r>
      <w:proofErr w:type="spellEnd"/>
      <w:r w:rsidR="000414F1">
        <w:rPr>
          <w:rFonts w:ascii="Book Antiqua" w:hAnsi="Book Antiqua"/>
        </w:rPr>
        <w:t xml:space="preserve">, </w:t>
      </w:r>
      <w:r w:rsidR="000414F1" w:rsidRPr="000414F1">
        <w:rPr>
          <w:rFonts w:ascii="Book Antiqua" w:hAnsi="Book Antiqua"/>
        </w:rPr>
        <w:t xml:space="preserve">Αναστασία </w:t>
      </w:r>
      <w:proofErr w:type="spellStart"/>
      <w:r w:rsidR="000414F1" w:rsidRPr="000414F1">
        <w:rPr>
          <w:rFonts w:ascii="Book Antiqua" w:hAnsi="Book Antiqua"/>
        </w:rPr>
        <w:t>Νουκάκη</w:t>
      </w:r>
      <w:proofErr w:type="spellEnd"/>
      <w:r w:rsidR="000414F1">
        <w:rPr>
          <w:rFonts w:ascii="Book Antiqua" w:hAnsi="Book Antiqua"/>
        </w:rPr>
        <w:t xml:space="preserve">, </w:t>
      </w:r>
      <w:r w:rsidR="000414F1" w:rsidRPr="000414F1">
        <w:rPr>
          <w:rFonts w:ascii="Book Antiqua" w:hAnsi="Book Antiqua"/>
        </w:rPr>
        <w:t>Παναγιώτης Πάγκαλος</w:t>
      </w:r>
      <w:r w:rsidR="000414F1">
        <w:rPr>
          <w:rFonts w:ascii="Book Antiqua" w:hAnsi="Book Antiqua"/>
        </w:rPr>
        <w:t xml:space="preserve">, </w:t>
      </w:r>
      <w:r w:rsidR="000414F1" w:rsidRPr="000414F1">
        <w:rPr>
          <w:rFonts w:ascii="Book Antiqua" w:hAnsi="Book Antiqua"/>
        </w:rPr>
        <w:t>Απόστολος Πάνος</w:t>
      </w:r>
      <w:r w:rsidR="000414F1">
        <w:rPr>
          <w:rFonts w:ascii="Book Antiqua" w:hAnsi="Book Antiqua"/>
        </w:rPr>
        <w:t xml:space="preserve">, </w:t>
      </w:r>
      <w:r w:rsidR="000414F1" w:rsidRPr="000414F1">
        <w:rPr>
          <w:rFonts w:ascii="Book Antiqua" w:hAnsi="Book Antiqua"/>
        </w:rPr>
        <w:t xml:space="preserve">Κώστας </w:t>
      </w:r>
      <w:proofErr w:type="spellStart"/>
      <w:r w:rsidR="000414F1" w:rsidRPr="000414F1">
        <w:rPr>
          <w:rFonts w:ascii="Book Antiqua" w:hAnsi="Book Antiqua"/>
        </w:rPr>
        <w:t>Παπαχριστόπουλος</w:t>
      </w:r>
      <w:proofErr w:type="spellEnd"/>
      <w:r w:rsidR="000414F1">
        <w:rPr>
          <w:rFonts w:ascii="Book Antiqua" w:hAnsi="Book Antiqua"/>
        </w:rPr>
        <w:t xml:space="preserve">, </w:t>
      </w:r>
      <w:r w:rsidR="000414F1" w:rsidRPr="000414F1">
        <w:rPr>
          <w:rFonts w:ascii="Book Antiqua" w:hAnsi="Book Antiqua"/>
        </w:rPr>
        <w:t>Βασιλική Ροδίτη</w:t>
      </w:r>
      <w:r w:rsidR="000414F1">
        <w:rPr>
          <w:rFonts w:ascii="Book Antiqua" w:hAnsi="Book Antiqua"/>
        </w:rPr>
        <w:t xml:space="preserve">, </w:t>
      </w:r>
      <w:r w:rsidR="000414F1" w:rsidRPr="000414F1">
        <w:rPr>
          <w:rFonts w:ascii="Book Antiqua" w:hAnsi="Book Antiqua"/>
        </w:rPr>
        <w:t xml:space="preserve">Κωνσταντίνος </w:t>
      </w:r>
      <w:proofErr w:type="spellStart"/>
      <w:r w:rsidR="000414F1" w:rsidRPr="000414F1">
        <w:rPr>
          <w:rFonts w:ascii="Book Antiqua" w:hAnsi="Book Antiqua"/>
        </w:rPr>
        <w:t>Σερράος</w:t>
      </w:r>
      <w:proofErr w:type="spellEnd"/>
      <w:r w:rsidR="000414F1">
        <w:rPr>
          <w:rFonts w:ascii="Book Antiqua" w:hAnsi="Book Antiqua"/>
        </w:rPr>
        <w:t xml:space="preserve"> και </w:t>
      </w:r>
      <w:r w:rsidR="000414F1" w:rsidRPr="000414F1">
        <w:rPr>
          <w:rFonts w:ascii="Book Antiqua" w:hAnsi="Book Antiqua"/>
        </w:rPr>
        <w:t xml:space="preserve">Μαριάννα </w:t>
      </w:r>
      <w:proofErr w:type="spellStart"/>
      <w:r w:rsidR="000414F1" w:rsidRPr="000414F1">
        <w:rPr>
          <w:rFonts w:ascii="Book Antiqua" w:hAnsi="Book Antiqua"/>
        </w:rPr>
        <w:t>Χαριτωνίδου</w:t>
      </w:r>
      <w:proofErr w:type="spellEnd"/>
      <w:r w:rsidR="000414F1">
        <w:rPr>
          <w:rFonts w:ascii="Book Antiqua" w:hAnsi="Book Antiqua"/>
        </w:rPr>
        <w:t>.</w:t>
      </w:r>
    </w:p>
    <w:p w:rsidR="00522D5B" w:rsidRPr="00892341" w:rsidRDefault="00522D5B" w:rsidP="00892341">
      <w:pPr>
        <w:shd w:val="clear" w:color="auto" w:fill="B4C6E7" w:themeFill="accent1" w:themeFillTint="66"/>
        <w:jc w:val="both"/>
        <w:rPr>
          <w:rFonts w:ascii="Book Antiqua" w:hAnsi="Book Antiqua"/>
        </w:rPr>
      </w:pPr>
      <w:r w:rsidRPr="00892341">
        <w:rPr>
          <w:rFonts w:ascii="Book Antiqua" w:hAnsi="Book Antiqua"/>
        </w:rPr>
        <w:t xml:space="preserve">β.3 Περιοχή </w:t>
      </w:r>
      <w:r w:rsidR="008176D5" w:rsidRPr="00892341">
        <w:rPr>
          <w:rFonts w:ascii="Book Antiqua" w:hAnsi="Book Antiqua"/>
        </w:rPr>
        <w:t>Μελέτης</w:t>
      </w:r>
      <w:r w:rsidR="009F0D49">
        <w:rPr>
          <w:rFonts w:ascii="Book Antiqua" w:hAnsi="Book Antiqua"/>
        </w:rPr>
        <w:t xml:space="preserve"> </w:t>
      </w:r>
      <w:r w:rsidR="008176D5" w:rsidRPr="00892341">
        <w:rPr>
          <w:rFonts w:ascii="Book Antiqua" w:hAnsi="Book Antiqua"/>
        </w:rPr>
        <w:t>-</w:t>
      </w:r>
      <w:r w:rsidR="009F0D49">
        <w:rPr>
          <w:rFonts w:ascii="Book Antiqua" w:hAnsi="Book Antiqua"/>
        </w:rPr>
        <w:t xml:space="preserve"> </w:t>
      </w:r>
      <w:r w:rsidRPr="00892341">
        <w:rPr>
          <w:rFonts w:ascii="Book Antiqua" w:hAnsi="Book Antiqua"/>
        </w:rPr>
        <w:t>Επέμβασης</w:t>
      </w:r>
      <w:r w:rsidR="003636E1">
        <w:rPr>
          <w:rFonts w:ascii="Book Antiqua" w:hAnsi="Book Antiqua"/>
        </w:rPr>
        <w:t xml:space="preserve"> Εργαστηρίου</w:t>
      </w:r>
      <w:r w:rsidR="009F0D49">
        <w:rPr>
          <w:rFonts w:ascii="Book Antiqua" w:hAnsi="Book Antiqua"/>
        </w:rPr>
        <w:t xml:space="preserve"> </w:t>
      </w:r>
      <w:proofErr w:type="spellStart"/>
      <w:r w:rsidR="009F0D49">
        <w:rPr>
          <w:rFonts w:ascii="Book Antiqua" w:hAnsi="Book Antiqua"/>
          <w:lang w:val="en-GB"/>
        </w:rPr>
        <w:t>Citylab</w:t>
      </w:r>
      <w:proofErr w:type="spellEnd"/>
      <w:r w:rsidR="009F0D49">
        <w:rPr>
          <w:rFonts w:ascii="Book Antiqua" w:hAnsi="Book Antiqua"/>
          <w:lang w:val="en-GB"/>
        </w:rPr>
        <w:t xml:space="preserve"> 2019_b</w:t>
      </w:r>
    </w:p>
    <w:p w:rsidR="00AD0290" w:rsidRPr="00892341" w:rsidRDefault="00AD0290" w:rsidP="00290262">
      <w:pPr>
        <w:keepNext/>
        <w:jc w:val="both"/>
        <w:rPr>
          <w:rFonts w:ascii="Book Antiqua" w:hAnsi="Book Antiqua"/>
        </w:rPr>
      </w:pPr>
      <w:r w:rsidRPr="00892341">
        <w:rPr>
          <w:rFonts w:ascii="Book Antiqua" w:hAnsi="Book Antiqua"/>
          <w:b/>
          <w:noProof/>
          <w:lang w:eastAsia="el-GR"/>
        </w:rPr>
        <w:drawing>
          <wp:inline distT="0" distB="0" distL="0" distR="0">
            <wp:extent cx="5283413" cy="3057525"/>
            <wp:effectExtent l="0" t="0" r="0" b="0"/>
            <wp:docPr id="1" name="Picture 1" descr="trigono.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igono.pdf"/>
                    <pic:cNvPicPr>
                      <a:picLocks noChangeAspect="1" noChangeArrowheads="1"/>
                    </pic:cNvPicPr>
                  </pic:nvPicPr>
                  <pic:blipFill rotWithShape="1">
                    <a:blip r:embed="rId8" cstate="print">
                      <a:lum contrast="2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6605" b="16229"/>
                    <a:stretch/>
                  </pic:blipFill>
                  <pic:spPr bwMode="auto">
                    <a:xfrm>
                      <a:off x="0" y="0"/>
                      <a:ext cx="5303865" cy="306936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AD0290" w:rsidRPr="00892341" w:rsidRDefault="00AD0290" w:rsidP="00892341">
      <w:pPr>
        <w:pStyle w:val="a5"/>
        <w:jc w:val="both"/>
        <w:rPr>
          <w:rFonts w:ascii="Book Antiqua" w:hAnsi="Book Antiqua"/>
          <w:sz w:val="24"/>
          <w:szCs w:val="24"/>
        </w:rPr>
      </w:pPr>
      <w:r w:rsidRPr="00892341">
        <w:rPr>
          <w:rFonts w:ascii="Book Antiqua" w:hAnsi="Book Antiqua"/>
          <w:sz w:val="24"/>
          <w:szCs w:val="24"/>
        </w:rPr>
        <w:t xml:space="preserve">Εικόνα </w:t>
      </w:r>
      <w:r w:rsidR="0087456B" w:rsidRPr="00892341">
        <w:rPr>
          <w:rFonts w:ascii="Book Antiqua" w:hAnsi="Book Antiqua"/>
          <w:sz w:val="24"/>
          <w:szCs w:val="24"/>
        </w:rPr>
        <w:fldChar w:fldCharType="begin"/>
      </w:r>
      <w:r w:rsidR="00B0469B" w:rsidRPr="00892341">
        <w:rPr>
          <w:rFonts w:ascii="Book Antiqua" w:hAnsi="Book Antiqua"/>
          <w:sz w:val="24"/>
          <w:szCs w:val="24"/>
        </w:rPr>
        <w:instrText xml:space="preserve"> SEQ Εικόνα \* ARABIC </w:instrText>
      </w:r>
      <w:r w:rsidR="0087456B" w:rsidRPr="00892341">
        <w:rPr>
          <w:rFonts w:ascii="Book Antiqua" w:hAnsi="Book Antiqua"/>
          <w:sz w:val="24"/>
          <w:szCs w:val="24"/>
        </w:rPr>
        <w:fldChar w:fldCharType="separate"/>
      </w:r>
      <w:r w:rsidR="006D6B1D">
        <w:rPr>
          <w:rFonts w:ascii="Book Antiqua" w:hAnsi="Book Antiqua"/>
          <w:noProof/>
          <w:sz w:val="24"/>
          <w:szCs w:val="24"/>
        </w:rPr>
        <w:t>1</w:t>
      </w:r>
      <w:r w:rsidR="0087456B" w:rsidRPr="00892341">
        <w:rPr>
          <w:rFonts w:ascii="Book Antiqua" w:hAnsi="Book Antiqua"/>
          <w:noProof/>
          <w:sz w:val="24"/>
          <w:szCs w:val="24"/>
        </w:rPr>
        <w:fldChar w:fldCharType="end"/>
      </w:r>
      <w:r w:rsidRPr="00892341">
        <w:rPr>
          <w:rFonts w:ascii="Book Antiqua" w:hAnsi="Book Antiqua"/>
          <w:sz w:val="24"/>
          <w:szCs w:val="24"/>
        </w:rPr>
        <w:t>: Διαγραμματική αναπαράσταση του ιστορικού κέντρου της Αθήνας με κομβικά σημεία (ενδιαφέροντος). Πηγή: Π. Πάγκαλος, 2019.</w:t>
      </w:r>
    </w:p>
    <w:p w:rsidR="006622CC" w:rsidRDefault="008176D5" w:rsidP="00892341">
      <w:pPr>
        <w:jc w:val="both"/>
        <w:rPr>
          <w:rFonts w:ascii="Book Antiqua" w:hAnsi="Book Antiqua"/>
        </w:rPr>
      </w:pPr>
      <w:r w:rsidRPr="00892341">
        <w:rPr>
          <w:rFonts w:ascii="Book Antiqua" w:hAnsi="Book Antiqua"/>
        </w:rPr>
        <w:t xml:space="preserve">Η περιοχή μελέτης του εργαστηρίου είναι το ιστορικό τρίγωνο της Αθήνας, όπως προέκυψε ως ιδανική </w:t>
      </w:r>
      <w:r w:rsidR="0032790D" w:rsidRPr="00892341">
        <w:rPr>
          <w:rFonts w:ascii="Book Antiqua" w:hAnsi="Book Antiqua"/>
        </w:rPr>
        <w:t xml:space="preserve">και αφηρημένη </w:t>
      </w:r>
      <w:r w:rsidRPr="00892341">
        <w:rPr>
          <w:rFonts w:ascii="Book Antiqua" w:hAnsi="Book Antiqua"/>
        </w:rPr>
        <w:t xml:space="preserve">γεωμετρία από το πρώτο </w:t>
      </w:r>
      <w:r w:rsidRPr="00892341">
        <w:rPr>
          <w:rFonts w:ascii="Book Antiqua" w:hAnsi="Book Antiqua"/>
        </w:rPr>
        <w:lastRenderedPageBreak/>
        <w:t xml:space="preserve">πολεοδομικό σχέδιο της Αθήνας του 1833 των </w:t>
      </w:r>
      <w:r w:rsidR="0032790D" w:rsidRPr="00892341">
        <w:rPr>
          <w:rFonts w:ascii="Book Antiqua" w:hAnsi="Book Antiqua"/>
        </w:rPr>
        <w:t xml:space="preserve">Σταμάτη </w:t>
      </w:r>
      <w:r w:rsidRPr="00892341">
        <w:rPr>
          <w:rFonts w:ascii="Book Antiqua" w:hAnsi="Book Antiqua"/>
        </w:rPr>
        <w:t xml:space="preserve">Κλεάνθη και </w:t>
      </w:r>
      <w:proofErr w:type="spellStart"/>
      <w:r w:rsidR="0032790D" w:rsidRPr="00892341">
        <w:rPr>
          <w:rFonts w:ascii="Book Antiqua" w:hAnsi="Book Antiqua"/>
        </w:rPr>
        <w:t>Eduard</w:t>
      </w:r>
      <w:proofErr w:type="spellEnd"/>
      <w:r w:rsidR="0032790D" w:rsidRPr="00892341">
        <w:rPr>
          <w:rFonts w:ascii="Book Antiqua" w:hAnsi="Book Antiqua"/>
        </w:rPr>
        <w:t xml:space="preserve"> </w:t>
      </w:r>
      <w:proofErr w:type="spellStart"/>
      <w:r w:rsidRPr="00892341">
        <w:rPr>
          <w:rFonts w:ascii="Book Antiqua" w:hAnsi="Book Antiqua"/>
        </w:rPr>
        <w:t>Schaubert</w:t>
      </w:r>
      <w:proofErr w:type="spellEnd"/>
      <w:r w:rsidRPr="00892341">
        <w:rPr>
          <w:rFonts w:ascii="Book Antiqua" w:hAnsi="Book Antiqua"/>
        </w:rPr>
        <w:t>, ως πραγματιστική εφαρμογή από την αναθεώρηση του 1834 του</w:t>
      </w:r>
      <w:r w:rsidR="0032790D" w:rsidRPr="00892341">
        <w:rPr>
          <w:rFonts w:ascii="Book Antiqua" w:hAnsi="Book Antiqua"/>
        </w:rPr>
        <w:t xml:space="preserve"> </w:t>
      </w:r>
      <w:proofErr w:type="spellStart"/>
      <w:r w:rsidR="0032790D" w:rsidRPr="00892341">
        <w:rPr>
          <w:rFonts w:ascii="Book Antiqua" w:hAnsi="Book Antiqua"/>
        </w:rPr>
        <w:t>Leo</w:t>
      </w:r>
      <w:proofErr w:type="spellEnd"/>
      <w:r w:rsidR="0032790D" w:rsidRPr="00892341">
        <w:rPr>
          <w:rFonts w:ascii="Book Antiqua" w:hAnsi="Book Antiqua"/>
        </w:rPr>
        <w:t xml:space="preserve"> </w:t>
      </w:r>
      <w:proofErr w:type="spellStart"/>
      <w:r w:rsidR="0032790D" w:rsidRPr="00892341">
        <w:rPr>
          <w:rFonts w:ascii="Book Antiqua" w:hAnsi="Book Antiqua"/>
        </w:rPr>
        <w:t>von</w:t>
      </w:r>
      <w:proofErr w:type="spellEnd"/>
      <w:r w:rsidRPr="00892341">
        <w:rPr>
          <w:rFonts w:ascii="Book Antiqua" w:hAnsi="Book Antiqua"/>
        </w:rPr>
        <w:t xml:space="preserve"> </w:t>
      </w:r>
      <w:proofErr w:type="spellStart"/>
      <w:r w:rsidRPr="00892341">
        <w:rPr>
          <w:rFonts w:ascii="Book Antiqua" w:hAnsi="Book Antiqua"/>
        </w:rPr>
        <w:t>Klenze</w:t>
      </w:r>
      <w:proofErr w:type="spellEnd"/>
      <w:r w:rsidRPr="00892341">
        <w:rPr>
          <w:rFonts w:ascii="Book Antiqua" w:hAnsi="Book Antiqua"/>
        </w:rPr>
        <w:t xml:space="preserve"> και</w:t>
      </w:r>
      <w:r w:rsidR="0032790D" w:rsidRPr="00892341">
        <w:rPr>
          <w:rFonts w:ascii="Book Antiqua" w:hAnsi="Book Antiqua"/>
        </w:rPr>
        <w:t>, τέλος,</w:t>
      </w:r>
      <w:r w:rsidRPr="00892341">
        <w:rPr>
          <w:rFonts w:ascii="Book Antiqua" w:hAnsi="Book Antiqua"/>
        </w:rPr>
        <w:t xml:space="preserve"> ως πραγματικότητα από την ιδιόρρυθμη εξέλιξη της πόλης των Αθηνών κατά τον 20</w:t>
      </w:r>
      <w:r w:rsidRPr="00892341">
        <w:rPr>
          <w:rFonts w:ascii="Book Antiqua" w:hAnsi="Book Antiqua"/>
          <w:vertAlign w:val="superscript"/>
        </w:rPr>
        <w:t>ο</w:t>
      </w:r>
      <w:r w:rsidRPr="00892341">
        <w:rPr>
          <w:rFonts w:ascii="Book Antiqua" w:hAnsi="Book Antiqua"/>
        </w:rPr>
        <w:t xml:space="preserve"> αι., με τις έντονες διαφορές δυναμικού</w:t>
      </w:r>
      <w:r w:rsidR="0032790D" w:rsidRPr="00892341">
        <w:rPr>
          <w:rFonts w:ascii="Book Antiqua" w:hAnsi="Book Antiqua"/>
        </w:rPr>
        <w:t xml:space="preserve"> ως προς τις χρήσεις, το κτιριακό απόθεμα και την ανθρωπογεωγραφία των επιμέρους τμημάτων του</w:t>
      </w:r>
      <w:r w:rsidRPr="00892341">
        <w:rPr>
          <w:rFonts w:ascii="Book Antiqua" w:hAnsi="Book Antiqua"/>
        </w:rPr>
        <w:t xml:space="preserve">. Τα όρια </w:t>
      </w:r>
      <w:r w:rsidR="00323D70">
        <w:rPr>
          <w:rFonts w:ascii="Book Antiqua" w:hAnsi="Book Antiqua"/>
        </w:rPr>
        <w:t xml:space="preserve">της περιοχής </w:t>
      </w:r>
      <w:r w:rsidR="006622CC">
        <w:rPr>
          <w:rFonts w:ascii="Book Antiqua" w:hAnsi="Book Antiqua"/>
        </w:rPr>
        <w:t>μελέτης</w:t>
      </w:r>
      <w:r w:rsidRPr="00892341">
        <w:rPr>
          <w:rFonts w:ascii="Book Antiqua" w:hAnsi="Book Antiqua"/>
        </w:rPr>
        <w:t xml:space="preserve"> είναι ο οδοί Σταδίου, </w:t>
      </w:r>
      <w:r w:rsidR="00AD0290" w:rsidRPr="00892341">
        <w:rPr>
          <w:rFonts w:ascii="Book Antiqua" w:hAnsi="Book Antiqua"/>
        </w:rPr>
        <w:t>Ερμού</w:t>
      </w:r>
      <w:r w:rsidRPr="00892341">
        <w:rPr>
          <w:rFonts w:ascii="Book Antiqua" w:hAnsi="Book Antiqua"/>
        </w:rPr>
        <w:t xml:space="preserve"> και Π. Τσαλδάρη (Πειραιώς), ενώ οι κορυφές του τριγώνου ορίζονται από την πλατεία Ομονοίας, την πλατεία Συντάγματος και την (έκπτωτη) πλατεία Κέκροπος στον </w:t>
      </w:r>
      <w:proofErr w:type="spellStart"/>
      <w:r w:rsidRPr="00892341">
        <w:rPr>
          <w:rFonts w:ascii="Book Antiqua" w:hAnsi="Book Antiqua"/>
        </w:rPr>
        <w:t>Κεραμεικό</w:t>
      </w:r>
      <w:proofErr w:type="spellEnd"/>
      <w:r w:rsidRPr="00892341">
        <w:rPr>
          <w:rFonts w:ascii="Book Antiqua" w:hAnsi="Book Antiqua"/>
        </w:rPr>
        <w:t xml:space="preserve">. Ειδική βαρύτητα στο </w:t>
      </w:r>
      <w:r w:rsidR="008B1D2F" w:rsidRPr="00892341">
        <w:rPr>
          <w:rFonts w:ascii="Book Antiqua" w:hAnsi="Book Antiqua"/>
        </w:rPr>
        <w:t xml:space="preserve">πολεοδομικό </w:t>
      </w:r>
      <w:r w:rsidRPr="00892341">
        <w:rPr>
          <w:rFonts w:ascii="Book Antiqua" w:hAnsi="Book Antiqua"/>
        </w:rPr>
        <w:t>σχέδιο</w:t>
      </w:r>
      <w:r w:rsidR="0032790D" w:rsidRPr="00892341">
        <w:rPr>
          <w:rFonts w:ascii="Book Antiqua" w:hAnsi="Book Antiqua"/>
        </w:rPr>
        <w:t xml:space="preserve"> </w:t>
      </w:r>
      <w:r w:rsidRPr="00892341">
        <w:rPr>
          <w:rFonts w:ascii="Book Antiqua" w:hAnsi="Book Antiqua"/>
        </w:rPr>
        <w:t xml:space="preserve">παίζουν οι σχεδόν </w:t>
      </w:r>
      <w:proofErr w:type="spellStart"/>
      <w:r w:rsidRPr="00892341">
        <w:rPr>
          <w:rFonts w:ascii="Book Antiqua" w:hAnsi="Book Antiqua"/>
        </w:rPr>
        <w:t>αντιδιαμετρικές</w:t>
      </w:r>
      <w:proofErr w:type="spellEnd"/>
      <w:r w:rsidRPr="00892341">
        <w:rPr>
          <w:rFonts w:ascii="Book Antiqua" w:hAnsi="Book Antiqua"/>
        </w:rPr>
        <w:t xml:space="preserve"> πλατείες Κλαυθμώνος και Κουμουνδούρου και το, υποβαθμισμένο πλέον, παρισινού τύπου «</w:t>
      </w:r>
      <w:proofErr w:type="spellStart"/>
      <w:r w:rsidRPr="00892341">
        <w:rPr>
          <w:rFonts w:ascii="Book Antiqua" w:hAnsi="Book Antiqua"/>
        </w:rPr>
        <w:t>βουλεβάριον</w:t>
      </w:r>
      <w:proofErr w:type="spellEnd"/>
      <w:r w:rsidRPr="00892341">
        <w:rPr>
          <w:rFonts w:ascii="Book Antiqua" w:hAnsi="Book Antiqua"/>
        </w:rPr>
        <w:t>» που τις ένωνε αρχικά</w:t>
      </w:r>
      <w:r w:rsidR="0032790D" w:rsidRPr="00892341">
        <w:rPr>
          <w:rFonts w:ascii="Book Antiqua" w:hAnsi="Book Antiqua"/>
        </w:rPr>
        <w:t xml:space="preserve"> (οδός </w:t>
      </w:r>
      <w:proofErr w:type="spellStart"/>
      <w:r w:rsidR="0032790D" w:rsidRPr="00892341">
        <w:rPr>
          <w:rFonts w:ascii="Book Antiqua" w:hAnsi="Book Antiqua"/>
        </w:rPr>
        <w:t>Ευριπίδου</w:t>
      </w:r>
      <w:proofErr w:type="spellEnd"/>
      <w:r w:rsidR="0032790D" w:rsidRPr="00892341">
        <w:rPr>
          <w:rFonts w:ascii="Book Antiqua" w:hAnsi="Book Antiqua"/>
        </w:rPr>
        <w:t>)</w:t>
      </w:r>
      <w:r w:rsidRPr="00892341">
        <w:rPr>
          <w:rFonts w:ascii="Book Antiqua" w:hAnsi="Book Antiqua"/>
        </w:rPr>
        <w:t xml:space="preserve">. Τέλος, σημαντική θέση κατέχει η οδός Αθηνάς, η οποία χωρίζει το ιστορικό τρίγωνο σε δύο επιμέρους τρίγωνα, το αναβαθμισμένο εμπορικό </w:t>
      </w:r>
      <w:r w:rsidR="006622CC">
        <w:rPr>
          <w:rFonts w:ascii="Book Antiqua" w:hAnsi="Book Antiqua"/>
        </w:rPr>
        <w:t xml:space="preserve">τρίγωνο </w:t>
      </w:r>
      <w:r w:rsidRPr="00892341">
        <w:rPr>
          <w:rFonts w:ascii="Book Antiqua" w:hAnsi="Book Antiqua"/>
        </w:rPr>
        <w:t>και το «άλλο», το μέχρι πρόσφατα υποβαθμισμένο και απροσδιόριστο</w:t>
      </w:r>
      <w:r w:rsidR="006622CC">
        <w:rPr>
          <w:rFonts w:ascii="Book Antiqua" w:hAnsi="Book Antiqua"/>
        </w:rPr>
        <w:t xml:space="preserve"> τρίγωνο</w:t>
      </w:r>
      <w:r w:rsidR="008B1D2F" w:rsidRPr="00892341">
        <w:rPr>
          <w:rFonts w:ascii="Book Antiqua" w:hAnsi="Book Antiqua"/>
        </w:rPr>
        <w:t>, που αρχίζει να διαμορφώνει σταδιακά χαρακτήρα, με την έλευση της τουριστικής ανάπτυξης</w:t>
      </w:r>
      <w:r w:rsidRPr="00892341">
        <w:rPr>
          <w:rFonts w:ascii="Book Antiqua" w:hAnsi="Book Antiqua"/>
        </w:rPr>
        <w:t xml:space="preserve">. </w:t>
      </w:r>
      <w:r w:rsidR="00323D70">
        <w:rPr>
          <w:rFonts w:ascii="Book Antiqua" w:hAnsi="Book Antiqua"/>
        </w:rPr>
        <w:t>Επιπλέον</w:t>
      </w:r>
      <w:r w:rsidRPr="00892341">
        <w:rPr>
          <w:rFonts w:ascii="Book Antiqua" w:hAnsi="Book Antiqua"/>
        </w:rPr>
        <w:t>, λειτουργεί ως μνημειακός άξονας</w:t>
      </w:r>
      <w:r w:rsidR="008B1D2F" w:rsidRPr="00892341">
        <w:rPr>
          <w:rFonts w:ascii="Book Antiqua" w:hAnsi="Book Antiqua"/>
        </w:rPr>
        <w:t xml:space="preserve"> </w:t>
      </w:r>
      <w:r w:rsidR="00323D70">
        <w:rPr>
          <w:rFonts w:ascii="Book Antiqua" w:hAnsi="Book Antiqua"/>
        </w:rPr>
        <w:t xml:space="preserve">για όσες και όσους κινούνται παράλληλα σε αυτόν </w:t>
      </w:r>
      <w:r w:rsidR="008B1D2F" w:rsidRPr="00892341">
        <w:rPr>
          <w:rFonts w:ascii="Book Antiqua" w:hAnsi="Book Antiqua"/>
        </w:rPr>
        <w:t xml:space="preserve">και </w:t>
      </w:r>
      <w:r w:rsidRPr="00892341">
        <w:rPr>
          <w:rFonts w:ascii="Book Antiqua" w:hAnsi="Book Antiqua"/>
        </w:rPr>
        <w:t>ψυχολογικό όριο</w:t>
      </w:r>
      <w:r w:rsidR="00323D70">
        <w:rPr>
          <w:rFonts w:ascii="Book Antiqua" w:hAnsi="Book Antiqua"/>
        </w:rPr>
        <w:t xml:space="preserve"> για τις εγκάρσιες κινήσεις</w:t>
      </w:r>
      <w:r w:rsidRPr="00892341">
        <w:rPr>
          <w:rFonts w:ascii="Book Antiqua" w:hAnsi="Book Antiqua"/>
        </w:rPr>
        <w:t>.</w:t>
      </w:r>
    </w:p>
    <w:p w:rsidR="00522D5B" w:rsidRPr="00892341" w:rsidRDefault="006622CC" w:rsidP="00892341">
      <w:pPr>
        <w:jc w:val="both"/>
        <w:rPr>
          <w:rFonts w:ascii="Book Antiqua" w:hAnsi="Book Antiqua"/>
        </w:rPr>
      </w:pPr>
      <w:r>
        <w:rPr>
          <w:rFonts w:ascii="Book Antiqua" w:hAnsi="Book Antiqua"/>
        </w:rPr>
        <w:t xml:space="preserve">Τα όρια των επεμβάσεων των φοιτητικών ομάδων εστιάζουν στο εμπορικό τρίγωνο της Αθήνας. Εκεί θα προκύψουν και οι σχεδιαστικές προτάσεις των φοιτητικών ομάδων εργασίας, βάσει των θεματικών αξόνων του εργαστηρίου. </w:t>
      </w:r>
    </w:p>
    <w:p w:rsidR="00AD0290" w:rsidRPr="00892341" w:rsidRDefault="00C2621B" w:rsidP="00892341">
      <w:pPr>
        <w:jc w:val="both"/>
        <w:rPr>
          <w:rFonts w:ascii="Book Antiqua" w:hAnsi="Book Antiqua"/>
        </w:rPr>
      </w:pPr>
      <w:r w:rsidRPr="00892341">
        <w:rPr>
          <w:rFonts w:ascii="Book Antiqua" w:hAnsi="Book Antiqua"/>
        </w:rPr>
        <w:t>Για το θέμα του εργαστηρίου θα αντλήσουμε πολύτιμες πληροφορίες και υλικό από το ερευνητικό πρόγραμμα «Εμπορικό Τρίγωνο Κέντρου Αθήνας: Πολεοδομική Έρευνα &amp; Προγραμματισμός Αναβάθμισης» που εκπονήθηκε μεταξύ 1989 και 1991 από το Εργαστήριο Πολεοδομικών Ερευνών ΕΜΠ</w:t>
      </w:r>
      <w:r w:rsidR="00323D70">
        <w:rPr>
          <w:rFonts w:ascii="Book Antiqua" w:hAnsi="Book Antiqua"/>
        </w:rPr>
        <w:t xml:space="preserve">, με επιστημονικό υπεύθυνο τον ομότιμο καθηγητή ΕΜΠ Αθανάσιο Ι. </w:t>
      </w:r>
      <w:proofErr w:type="spellStart"/>
      <w:r w:rsidR="00323D70">
        <w:rPr>
          <w:rFonts w:ascii="Book Antiqua" w:hAnsi="Book Antiqua"/>
        </w:rPr>
        <w:t>Αραβαντινό</w:t>
      </w:r>
      <w:proofErr w:type="spellEnd"/>
      <w:r w:rsidR="00323D70">
        <w:rPr>
          <w:rFonts w:ascii="Book Antiqua" w:hAnsi="Book Antiqua"/>
        </w:rPr>
        <w:t xml:space="preserve">, </w:t>
      </w:r>
      <w:r w:rsidRPr="00892341">
        <w:rPr>
          <w:rFonts w:ascii="Book Antiqua" w:hAnsi="Book Antiqua"/>
        </w:rPr>
        <w:t>για τον Δήμο Αθηναίων</w:t>
      </w:r>
      <w:r w:rsidR="003B69B1">
        <w:rPr>
          <w:rFonts w:ascii="Book Antiqua" w:hAnsi="Book Antiqua"/>
          <w:lang w:val="en-GB"/>
        </w:rPr>
        <w:t xml:space="preserve"> </w:t>
      </w:r>
      <w:r w:rsidR="003B69B1">
        <w:rPr>
          <w:rFonts w:ascii="Book Antiqua" w:hAnsi="Book Antiqua"/>
        </w:rPr>
        <w:t>και το προπτυχιακό μάθημα αστικού και πολεοδομικού σχεδιασμού του 5</w:t>
      </w:r>
      <w:r w:rsidR="003B69B1" w:rsidRPr="003B69B1">
        <w:rPr>
          <w:rFonts w:ascii="Book Antiqua" w:hAnsi="Book Antiqua"/>
          <w:vertAlign w:val="superscript"/>
        </w:rPr>
        <w:t>ου</w:t>
      </w:r>
      <w:r w:rsidR="003B69B1">
        <w:rPr>
          <w:rFonts w:ascii="Book Antiqua" w:hAnsi="Book Antiqua"/>
        </w:rPr>
        <w:t xml:space="preserve"> εξαμήνου σπουδών «</w:t>
      </w:r>
      <w:r w:rsidR="003B69B1" w:rsidRPr="003B69B1">
        <w:rPr>
          <w:rFonts w:ascii="Book Antiqua" w:hAnsi="Book Antiqua"/>
        </w:rPr>
        <w:t>Αναλυτική Προσέγγιση του Αστικού Χώρου</w:t>
      </w:r>
      <w:r w:rsidR="003B69B1">
        <w:rPr>
          <w:rFonts w:ascii="Book Antiqua" w:hAnsi="Book Antiqua"/>
        </w:rPr>
        <w:t>» [Πολεοδομία 1] (Τομέας ΙΙ, Σχολή Αρχιτεκτόνων ΕΜΠ), με συντονιστή</w:t>
      </w:r>
      <w:r w:rsidR="003A7212">
        <w:rPr>
          <w:rFonts w:ascii="Book Antiqua" w:hAnsi="Book Antiqua"/>
        </w:rPr>
        <w:t xml:space="preserve"> της πολυμελούς διδακτικής ομάδας</w:t>
      </w:r>
      <w:r w:rsidR="003B69B1">
        <w:rPr>
          <w:rFonts w:ascii="Book Antiqua" w:hAnsi="Book Antiqua"/>
        </w:rPr>
        <w:t xml:space="preserve"> τον καθηγητή ΕΜΠ Κωνσταντίνο </w:t>
      </w:r>
      <w:proofErr w:type="spellStart"/>
      <w:r w:rsidR="003B69B1">
        <w:rPr>
          <w:rFonts w:ascii="Book Antiqua" w:hAnsi="Book Antiqua"/>
        </w:rPr>
        <w:t>Σερράο</w:t>
      </w:r>
      <w:proofErr w:type="spellEnd"/>
      <w:r w:rsidRPr="00892341">
        <w:rPr>
          <w:rFonts w:ascii="Book Antiqua" w:hAnsi="Book Antiqua"/>
        </w:rPr>
        <w:t>.</w:t>
      </w:r>
    </w:p>
    <w:p w:rsidR="0032790D" w:rsidRDefault="00C2621B" w:rsidP="00892341">
      <w:pPr>
        <w:jc w:val="both"/>
        <w:rPr>
          <w:rFonts w:ascii="Book Antiqua" w:hAnsi="Book Antiqua"/>
        </w:rPr>
      </w:pPr>
      <w:r w:rsidRPr="00892341">
        <w:rPr>
          <w:rFonts w:ascii="Book Antiqua" w:hAnsi="Book Antiqua"/>
        </w:rPr>
        <w:t xml:space="preserve">Περισσότερες πληροφορίες </w:t>
      </w:r>
      <w:r w:rsidR="003A7212">
        <w:rPr>
          <w:rFonts w:ascii="Book Antiqua" w:hAnsi="Book Antiqua"/>
        </w:rPr>
        <w:t xml:space="preserve">για την περιοχή επέμβασης του εργαστηρίου </w:t>
      </w:r>
      <w:proofErr w:type="spellStart"/>
      <w:r w:rsidR="003A7212">
        <w:rPr>
          <w:rFonts w:ascii="Book Antiqua" w:hAnsi="Book Antiqua"/>
          <w:lang w:val="en-GB"/>
        </w:rPr>
        <w:t>Citylab</w:t>
      </w:r>
      <w:proofErr w:type="spellEnd"/>
      <w:r w:rsidR="003A7212">
        <w:rPr>
          <w:rFonts w:ascii="Book Antiqua" w:hAnsi="Book Antiqua"/>
          <w:lang w:val="en-GB"/>
        </w:rPr>
        <w:t xml:space="preserve"> 2019_b </w:t>
      </w:r>
      <w:r w:rsidRPr="00892341">
        <w:rPr>
          <w:rFonts w:ascii="Book Antiqua" w:hAnsi="Book Antiqua"/>
        </w:rPr>
        <w:t xml:space="preserve">μπορούν να αναζητηθούν στην ιστοσελίδα του Εργαστηρίου Πολεοδομικών Ερευνών του Τομέα ΙΙ, της Σχολής Αρχιτεκτόνων Μηχανικών του Εθνικού Μετσόβιου Πολυτεχνείου στο: </w:t>
      </w:r>
      <w:hyperlink r:id="rId9" w:history="1">
        <w:r w:rsidRPr="00892341">
          <w:rPr>
            <w:rStyle w:val="-"/>
            <w:rFonts w:ascii="Book Antiqua" w:hAnsi="Book Antiqua"/>
          </w:rPr>
          <w:t>http://www.arch.ntua.gr/urbanplan-research-lab</w:t>
        </w:r>
      </w:hyperlink>
      <w:r w:rsidRPr="00892341">
        <w:rPr>
          <w:rFonts w:ascii="Book Antiqua" w:hAnsi="Book Antiqua"/>
        </w:rPr>
        <w:t xml:space="preserve"> (</w:t>
      </w:r>
      <w:r w:rsidR="00323D70">
        <w:rPr>
          <w:rFonts w:ascii="Book Antiqua" w:hAnsi="Book Antiqua"/>
        </w:rPr>
        <w:t>βλέπε: «Υλικό»</w:t>
      </w:r>
      <w:r w:rsidRPr="00892341">
        <w:rPr>
          <w:rFonts w:ascii="Book Antiqua" w:hAnsi="Book Antiqua"/>
        </w:rPr>
        <w:t>)</w:t>
      </w:r>
      <w:r w:rsidR="002D75BB">
        <w:rPr>
          <w:rFonts w:ascii="Book Antiqua" w:hAnsi="Book Antiqua"/>
        </w:rPr>
        <w:t xml:space="preserve"> και την ιστοσελίδα του μαθήματος «</w:t>
      </w:r>
      <w:r w:rsidR="002D75BB" w:rsidRPr="002D75BB">
        <w:rPr>
          <w:rFonts w:ascii="Book Antiqua" w:hAnsi="Book Antiqua"/>
        </w:rPr>
        <w:t>Αναλυτική Προσέγγιση του Αστικού Χώρου</w:t>
      </w:r>
      <w:r w:rsidR="002D75BB">
        <w:rPr>
          <w:rFonts w:ascii="Book Antiqua" w:hAnsi="Book Antiqua"/>
        </w:rPr>
        <w:t xml:space="preserve">»: </w:t>
      </w:r>
      <w:hyperlink r:id="rId10" w:history="1">
        <w:r w:rsidR="002D75BB" w:rsidRPr="000C60B5">
          <w:rPr>
            <w:rStyle w:val="-"/>
            <w:rFonts w:ascii="Book Antiqua" w:hAnsi="Book Antiqua"/>
          </w:rPr>
          <w:t>https://www.arch.ntua.gr/course_instance/759</w:t>
        </w:r>
      </w:hyperlink>
      <w:r w:rsidR="002D75BB">
        <w:rPr>
          <w:rFonts w:ascii="Book Antiqua" w:hAnsi="Book Antiqua"/>
        </w:rPr>
        <w:t xml:space="preserve"> (βλέπε: «Σπουδαστικές Εργασίες», </w:t>
      </w:r>
      <w:r w:rsidR="002D75BB" w:rsidRPr="002D75BB">
        <w:rPr>
          <w:rFonts w:ascii="Book Antiqua" w:hAnsi="Book Antiqua"/>
        </w:rPr>
        <w:t>τελευταία πρόσβαση: 15 Ιουλίου 2019)</w:t>
      </w:r>
      <w:r w:rsidR="002D75BB">
        <w:rPr>
          <w:rFonts w:ascii="Book Antiqua" w:hAnsi="Book Antiqua"/>
        </w:rPr>
        <w:t xml:space="preserve">. </w:t>
      </w:r>
    </w:p>
    <w:p w:rsidR="003B69B1" w:rsidRPr="003B69B1" w:rsidRDefault="003B69B1" w:rsidP="00892341">
      <w:pPr>
        <w:jc w:val="both"/>
        <w:rPr>
          <w:rFonts w:ascii="Book Antiqua" w:hAnsi="Book Antiqua"/>
          <w:lang w:val="en-GB"/>
        </w:rPr>
      </w:pPr>
      <w:r>
        <w:rPr>
          <w:rFonts w:ascii="Book Antiqua" w:hAnsi="Book Antiqua"/>
        </w:rPr>
        <w:t xml:space="preserve">Επιπλέον πληροφορίες για την περιοχή επέμβασης του εργαστηρίου μπορούν να αναζητηθούν στην ιστοσελίδα του </w:t>
      </w:r>
      <w:r w:rsidRPr="003B69B1">
        <w:rPr>
          <w:rFonts w:ascii="Book Antiqua" w:hAnsi="Book Antiqua"/>
        </w:rPr>
        <w:t>Προγράμμα</w:t>
      </w:r>
      <w:r>
        <w:rPr>
          <w:rFonts w:ascii="Book Antiqua" w:hAnsi="Book Antiqua"/>
        </w:rPr>
        <w:t>τος</w:t>
      </w:r>
      <w:r w:rsidRPr="003B69B1">
        <w:rPr>
          <w:rFonts w:ascii="Book Antiqua" w:hAnsi="Book Antiqua"/>
        </w:rPr>
        <w:t xml:space="preserve"> Πιλοτικής </w:t>
      </w:r>
      <w:r w:rsidRPr="003B69B1">
        <w:rPr>
          <w:rFonts w:ascii="Book Antiqua" w:hAnsi="Book Antiqua"/>
        </w:rPr>
        <w:lastRenderedPageBreak/>
        <w:t>Αναβάθμισης Εμπορικού Τριγώνου</w:t>
      </w:r>
      <w:r>
        <w:rPr>
          <w:rFonts w:ascii="Book Antiqua" w:hAnsi="Book Antiqua"/>
        </w:rPr>
        <w:t xml:space="preserve">: </w:t>
      </w:r>
      <w:hyperlink r:id="rId11" w:history="1">
        <w:r w:rsidRPr="000C60B5">
          <w:rPr>
            <w:rStyle w:val="-"/>
            <w:rFonts w:ascii="Book Antiqua" w:hAnsi="Book Antiqua"/>
          </w:rPr>
          <w:t>https://athenstrigono.org/</w:t>
        </w:r>
      </w:hyperlink>
      <w:r>
        <w:rPr>
          <w:rFonts w:ascii="Book Antiqua" w:hAnsi="Book Antiqua"/>
        </w:rPr>
        <w:t xml:space="preserve"> </w:t>
      </w:r>
      <w:r w:rsidR="003A7212">
        <w:rPr>
          <w:rFonts w:ascii="Book Antiqua" w:hAnsi="Book Antiqua"/>
        </w:rPr>
        <w:t>(</w:t>
      </w:r>
      <w:r w:rsidR="003A7212" w:rsidRPr="003B69B1">
        <w:rPr>
          <w:rFonts w:ascii="Book Antiqua" w:hAnsi="Book Antiqua"/>
        </w:rPr>
        <w:t>τελευταία πρόσβαση: 15 Ιουλίου 2019</w:t>
      </w:r>
      <w:r w:rsidR="003A7212">
        <w:rPr>
          <w:rFonts w:ascii="Book Antiqua" w:hAnsi="Book Antiqua"/>
          <w:lang w:val="en-GB"/>
        </w:rPr>
        <w:t xml:space="preserve">) </w:t>
      </w:r>
      <w:r>
        <w:rPr>
          <w:rFonts w:ascii="Book Antiqua" w:hAnsi="Book Antiqua"/>
        </w:rPr>
        <w:t xml:space="preserve">και </w:t>
      </w:r>
      <w:r w:rsidR="003A7212">
        <w:rPr>
          <w:rFonts w:ascii="Book Antiqua" w:hAnsi="Book Antiqua"/>
        </w:rPr>
        <w:t xml:space="preserve">στον </w:t>
      </w:r>
      <w:proofErr w:type="spellStart"/>
      <w:r w:rsidR="003A7212">
        <w:rPr>
          <w:rFonts w:ascii="Book Antiqua" w:hAnsi="Book Antiqua"/>
        </w:rPr>
        <w:t>ιστότοπο</w:t>
      </w:r>
      <w:proofErr w:type="spellEnd"/>
      <w:r w:rsidR="003A7212">
        <w:rPr>
          <w:rFonts w:ascii="Book Antiqua" w:hAnsi="Book Antiqua"/>
        </w:rPr>
        <w:t xml:space="preserve"> </w:t>
      </w:r>
      <w:proofErr w:type="spellStart"/>
      <w:r w:rsidRPr="003B69B1">
        <w:rPr>
          <w:rFonts w:ascii="Book Antiqua" w:hAnsi="Book Antiqua"/>
        </w:rPr>
        <w:t>Athens</w:t>
      </w:r>
      <w:proofErr w:type="spellEnd"/>
      <w:r w:rsidRPr="003B69B1">
        <w:rPr>
          <w:rFonts w:ascii="Book Antiqua" w:hAnsi="Book Antiqua"/>
        </w:rPr>
        <w:t xml:space="preserve"> </w:t>
      </w:r>
      <w:proofErr w:type="spellStart"/>
      <w:r w:rsidRPr="003B69B1">
        <w:rPr>
          <w:rFonts w:ascii="Book Antiqua" w:hAnsi="Book Antiqua"/>
        </w:rPr>
        <w:t>Trigono</w:t>
      </w:r>
      <w:proofErr w:type="spellEnd"/>
      <w:r>
        <w:rPr>
          <w:rFonts w:ascii="Book Antiqua" w:hAnsi="Book Antiqua"/>
          <w:lang w:val="en-GB"/>
        </w:rPr>
        <w:t xml:space="preserve">: </w:t>
      </w:r>
      <w:hyperlink r:id="rId12" w:history="1">
        <w:r w:rsidRPr="000C60B5">
          <w:rPr>
            <w:rStyle w:val="-"/>
            <w:rFonts w:ascii="Book Antiqua" w:hAnsi="Book Antiqua"/>
            <w:lang w:val="en-GB"/>
          </w:rPr>
          <w:t>https://www.facebook.com/AthensTrigono/</w:t>
        </w:r>
      </w:hyperlink>
      <w:r>
        <w:rPr>
          <w:rFonts w:ascii="Book Antiqua" w:hAnsi="Book Antiqua"/>
          <w:lang w:val="en-GB"/>
        </w:rPr>
        <w:t xml:space="preserve"> </w:t>
      </w:r>
      <w:r>
        <w:rPr>
          <w:rFonts w:ascii="Book Antiqua" w:hAnsi="Book Antiqua"/>
        </w:rPr>
        <w:t>(</w:t>
      </w:r>
      <w:r w:rsidRPr="003B69B1">
        <w:rPr>
          <w:rFonts w:ascii="Book Antiqua" w:hAnsi="Book Antiqua"/>
        </w:rPr>
        <w:t>τελευταία πρόσβαση: 15 Ιουλίου 2019</w:t>
      </w:r>
      <w:r>
        <w:rPr>
          <w:rFonts w:ascii="Book Antiqua" w:hAnsi="Book Antiqua"/>
          <w:lang w:val="en-GB"/>
        </w:rPr>
        <w:t>).</w:t>
      </w:r>
    </w:p>
    <w:p w:rsidR="00AD0290" w:rsidRPr="00892341" w:rsidRDefault="00AD0290" w:rsidP="00290262">
      <w:pPr>
        <w:keepNext/>
        <w:jc w:val="center"/>
        <w:rPr>
          <w:rFonts w:ascii="Book Antiqua" w:hAnsi="Book Antiqua"/>
        </w:rPr>
      </w:pPr>
      <w:r w:rsidRPr="00892341">
        <w:rPr>
          <w:rFonts w:ascii="Book Antiqua" w:hAnsi="Book Antiqua"/>
          <w:noProof/>
          <w:lang w:eastAsia="el-GR"/>
        </w:rPr>
        <w:drawing>
          <wp:inline distT="0" distB="0" distL="0" distR="0">
            <wp:extent cx="5286375" cy="2974778"/>
            <wp:effectExtent l="0" t="0" r="0"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jpg"/>
                    <pic:cNvPicPr/>
                  </pic:nvPicPr>
                  <pic:blipFill>
                    <a:blip r:embed="rId13"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14">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409028" cy="3043798"/>
                    </a:xfrm>
                    <a:prstGeom prst="rect">
                      <a:avLst/>
                    </a:prstGeom>
                  </pic:spPr>
                </pic:pic>
              </a:graphicData>
            </a:graphic>
          </wp:inline>
        </w:drawing>
      </w:r>
    </w:p>
    <w:p w:rsidR="00C2621B" w:rsidRPr="00892341" w:rsidRDefault="00AD0290" w:rsidP="00892341">
      <w:pPr>
        <w:pStyle w:val="a5"/>
        <w:jc w:val="both"/>
        <w:rPr>
          <w:rFonts w:ascii="Book Antiqua" w:hAnsi="Book Antiqua"/>
          <w:sz w:val="24"/>
          <w:szCs w:val="24"/>
        </w:rPr>
      </w:pPr>
      <w:r w:rsidRPr="00892341">
        <w:rPr>
          <w:rFonts w:ascii="Book Antiqua" w:hAnsi="Book Antiqua"/>
          <w:sz w:val="24"/>
          <w:szCs w:val="24"/>
        </w:rPr>
        <w:t xml:space="preserve">Εικόνα </w:t>
      </w:r>
      <w:r w:rsidR="0087456B" w:rsidRPr="00892341">
        <w:rPr>
          <w:rFonts w:ascii="Book Antiqua" w:hAnsi="Book Antiqua"/>
          <w:sz w:val="24"/>
          <w:szCs w:val="24"/>
        </w:rPr>
        <w:fldChar w:fldCharType="begin"/>
      </w:r>
      <w:r w:rsidR="00B0469B" w:rsidRPr="00892341">
        <w:rPr>
          <w:rFonts w:ascii="Book Antiqua" w:hAnsi="Book Antiqua"/>
          <w:sz w:val="24"/>
          <w:szCs w:val="24"/>
        </w:rPr>
        <w:instrText xml:space="preserve"> SEQ Εικόνα \* ARABIC </w:instrText>
      </w:r>
      <w:r w:rsidR="0087456B" w:rsidRPr="00892341">
        <w:rPr>
          <w:rFonts w:ascii="Book Antiqua" w:hAnsi="Book Antiqua"/>
          <w:sz w:val="24"/>
          <w:szCs w:val="24"/>
        </w:rPr>
        <w:fldChar w:fldCharType="separate"/>
      </w:r>
      <w:r w:rsidR="006D6B1D">
        <w:rPr>
          <w:rFonts w:ascii="Book Antiqua" w:hAnsi="Book Antiqua"/>
          <w:noProof/>
          <w:sz w:val="24"/>
          <w:szCs w:val="24"/>
        </w:rPr>
        <w:t>2</w:t>
      </w:r>
      <w:r w:rsidR="0087456B" w:rsidRPr="00892341">
        <w:rPr>
          <w:rFonts w:ascii="Book Antiqua" w:hAnsi="Book Antiqua"/>
          <w:noProof/>
          <w:sz w:val="24"/>
          <w:szCs w:val="24"/>
        </w:rPr>
        <w:fldChar w:fldCharType="end"/>
      </w:r>
      <w:r w:rsidRPr="00892341">
        <w:rPr>
          <w:rFonts w:ascii="Book Antiqua" w:hAnsi="Book Antiqua"/>
          <w:sz w:val="24"/>
          <w:szCs w:val="24"/>
        </w:rPr>
        <w:t>: Εικονογράφηση της μεθοδολογίας του εργαστηρίου: η «πτύχωση» της οδού Αθηνάς αντικατοπτρίζει σημεία εκατέρωθεν του κεντρικού άξονα-αστικού ορύγματος.</w:t>
      </w:r>
    </w:p>
    <w:p w:rsidR="00522D5B" w:rsidRPr="00892341" w:rsidRDefault="00522D5B" w:rsidP="00892341">
      <w:pPr>
        <w:shd w:val="clear" w:color="auto" w:fill="B4C6E7" w:themeFill="accent1" w:themeFillTint="66"/>
        <w:jc w:val="both"/>
        <w:rPr>
          <w:rFonts w:ascii="Book Antiqua" w:hAnsi="Book Antiqua"/>
        </w:rPr>
      </w:pPr>
      <w:r w:rsidRPr="00892341">
        <w:rPr>
          <w:rFonts w:ascii="Book Antiqua" w:hAnsi="Book Antiqua"/>
        </w:rPr>
        <w:t>β.4 Θεματικοί Άξονες</w:t>
      </w:r>
      <w:r w:rsidR="003636E1">
        <w:rPr>
          <w:rFonts w:ascii="Book Antiqua" w:hAnsi="Book Antiqua"/>
        </w:rPr>
        <w:t xml:space="preserve"> Εργαστηρίου</w:t>
      </w:r>
      <w:r w:rsidR="009F0D49">
        <w:rPr>
          <w:rFonts w:ascii="Book Antiqua" w:hAnsi="Book Antiqua"/>
        </w:rPr>
        <w:t xml:space="preserve"> </w:t>
      </w:r>
      <w:proofErr w:type="spellStart"/>
      <w:r w:rsidR="009F0D49">
        <w:rPr>
          <w:rFonts w:ascii="Book Antiqua" w:hAnsi="Book Antiqua"/>
          <w:lang w:val="en-GB"/>
        </w:rPr>
        <w:t>Citylab</w:t>
      </w:r>
      <w:proofErr w:type="spellEnd"/>
      <w:r w:rsidR="009F0D49">
        <w:rPr>
          <w:rFonts w:ascii="Book Antiqua" w:hAnsi="Book Antiqua"/>
          <w:lang w:val="en-GB"/>
        </w:rPr>
        <w:t xml:space="preserve"> 2019_b</w:t>
      </w:r>
    </w:p>
    <w:p w:rsidR="003636E1" w:rsidRPr="003636E1" w:rsidRDefault="003636E1" w:rsidP="00892341">
      <w:pPr>
        <w:spacing w:line="254" w:lineRule="atLeast"/>
        <w:jc w:val="both"/>
        <w:rPr>
          <w:rFonts w:ascii="Book Antiqua" w:hAnsi="Book Antiqua"/>
          <w:color w:val="000000"/>
        </w:rPr>
      </w:pPr>
      <w:r>
        <w:rPr>
          <w:rFonts w:ascii="Book Antiqua" w:hAnsi="Book Antiqua"/>
          <w:color w:val="000000"/>
        </w:rPr>
        <w:t xml:space="preserve">Οι </w:t>
      </w:r>
      <w:r w:rsidR="009D74C3">
        <w:rPr>
          <w:rFonts w:ascii="Book Antiqua" w:hAnsi="Book Antiqua"/>
          <w:color w:val="000000"/>
        </w:rPr>
        <w:t xml:space="preserve">δέκα </w:t>
      </w:r>
      <w:r>
        <w:rPr>
          <w:rFonts w:ascii="Book Antiqua" w:hAnsi="Book Antiqua"/>
          <w:color w:val="000000"/>
        </w:rPr>
        <w:t xml:space="preserve">φοιτητικές ομάδες εργασίας του εργαστηρίου </w:t>
      </w:r>
      <w:proofErr w:type="spellStart"/>
      <w:r>
        <w:rPr>
          <w:rFonts w:ascii="Book Antiqua" w:hAnsi="Book Antiqua"/>
          <w:color w:val="000000"/>
          <w:lang w:val="en-GB"/>
        </w:rPr>
        <w:t>Citylab</w:t>
      </w:r>
      <w:proofErr w:type="spellEnd"/>
      <w:r>
        <w:rPr>
          <w:rFonts w:ascii="Book Antiqua" w:hAnsi="Book Antiqua"/>
          <w:color w:val="000000"/>
          <w:lang w:val="en-GB"/>
        </w:rPr>
        <w:t xml:space="preserve"> 2019_b </w:t>
      </w:r>
      <w:r>
        <w:rPr>
          <w:rFonts w:ascii="Book Antiqua" w:hAnsi="Book Antiqua"/>
          <w:color w:val="000000"/>
        </w:rPr>
        <w:t xml:space="preserve">θα επεξεργαστούν </w:t>
      </w:r>
      <w:r w:rsidR="009F0D49">
        <w:rPr>
          <w:rFonts w:ascii="Book Antiqua" w:hAnsi="Book Antiqua"/>
          <w:color w:val="000000"/>
        </w:rPr>
        <w:t xml:space="preserve">σε βάθος </w:t>
      </w:r>
      <w:r>
        <w:rPr>
          <w:rFonts w:ascii="Book Antiqua" w:hAnsi="Book Antiqua"/>
          <w:color w:val="000000"/>
        </w:rPr>
        <w:t xml:space="preserve">σχεδιαστικές προτάσεις αρχιτεκτονικής κλίμακας και κλίμακας αστικού σχεδιασμού, εντός </w:t>
      </w:r>
      <w:r w:rsidR="009F0D49">
        <w:rPr>
          <w:rFonts w:ascii="Book Antiqua" w:hAnsi="Book Antiqua"/>
          <w:color w:val="000000"/>
        </w:rPr>
        <w:t>της ευρύτερης περιοχής του</w:t>
      </w:r>
      <w:r>
        <w:rPr>
          <w:rFonts w:ascii="Book Antiqua" w:hAnsi="Book Antiqua"/>
          <w:color w:val="000000"/>
        </w:rPr>
        <w:t xml:space="preserve"> εμπορικού τριγώνου της Αθήνας, μέσα από </w:t>
      </w:r>
      <w:r w:rsidR="009F0D49">
        <w:rPr>
          <w:rFonts w:ascii="Book Antiqua" w:hAnsi="Book Antiqua"/>
          <w:color w:val="000000"/>
        </w:rPr>
        <w:t>τους</w:t>
      </w:r>
      <w:r>
        <w:rPr>
          <w:rFonts w:ascii="Book Antiqua" w:hAnsi="Book Antiqua"/>
          <w:color w:val="000000"/>
        </w:rPr>
        <w:t xml:space="preserve"> προτεινόμενους θεματικούς άξονες</w:t>
      </w:r>
      <w:r w:rsidR="009F0D49">
        <w:rPr>
          <w:rFonts w:ascii="Book Antiqua" w:hAnsi="Book Antiqua"/>
          <w:color w:val="000000"/>
        </w:rPr>
        <w:t xml:space="preserve"> που </w:t>
      </w:r>
      <w:r w:rsidR="009D74C3">
        <w:rPr>
          <w:rFonts w:ascii="Book Antiqua" w:hAnsi="Book Antiqua"/>
          <w:color w:val="000000"/>
        </w:rPr>
        <w:t>αναφέρονται αναλυτικότερα</w:t>
      </w:r>
      <w:r w:rsidR="009F0D49">
        <w:rPr>
          <w:rFonts w:ascii="Book Antiqua" w:hAnsi="Book Antiqua"/>
          <w:color w:val="000000"/>
        </w:rPr>
        <w:t xml:space="preserve"> παρακάτω</w:t>
      </w:r>
      <w:r w:rsidR="009D74C3">
        <w:rPr>
          <w:rFonts w:ascii="Book Antiqua" w:hAnsi="Book Antiqua"/>
          <w:color w:val="000000"/>
        </w:rPr>
        <w:t>.</w:t>
      </w:r>
      <w:r>
        <w:rPr>
          <w:rFonts w:ascii="Book Antiqua" w:hAnsi="Book Antiqua"/>
          <w:color w:val="000000"/>
        </w:rPr>
        <w:t xml:space="preserve"> </w:t>
      </w:r>
      <w:r w:rsidR="009D74C3">
        <w:rPr>
          <w:rFonts w:ascii="Book Antiqua" w:hAnsi="Book Antiqua"/>
          <w:color w:val="000000"/>
        </w:rPr>
        <w:t>Οι άξονες αυτοί</w:t>
      </w:r>
      <w:r>
        <w:rPr>
          <w:rFonts w:ascii="Book Antiqua" w:hAnsi="Book Antiqua"/>
          <w:color w:val="000000"/>
        </w:rPr>
        <w:t xml:space="preserve"> εξετάζουν συγκεκριμένες </w:t>
      </w:r>
      <w:r w:rsidR="009D74C3">
        <w:rPr>
          <w:rFonts w:ascii="Book Antiqua" w:hAnsi="Book Antiqua"/>
          <w:color w:val="000000"/>
        </w:rPr>
        <w:t xml:space="preserve">εκδοχές και </w:t>
      </w:r>
      <w:r>
        <w:rPr>
          <w:rFonts w:ascii="Book Antiqua" w:hAnsi="Book Antiqua"/>
          <w:color w:val="000000"/>
        </w:rPr>
        <w:t>χωρικές εκφάνσεις της έννοιας του «φόβου»</w:t>
      </w:r>
      <w:r w:rsidR="009D74C3">
        <w:rPr>
          <w:rFonts w:ascii="Book Antiqua" w:hAnsi="Book Antiqua"/>
          <w:color w:val="000000"/>
        </w:rPr>
        <w:t xml:space="preserve"> και φιλοδοξούν να λειτουργήσουν τόσο ως εργαλεία ανάγνωσης του αστικού χώρου όσο και ως κατευθύνσεις του σχεδιασμού. </w:t>
      </w:r>
    </w:p>
    <w:p w:rsidR="00892341" w:rsidRPr="00892341" w:rsidRDefault="00892341" w:rsidP="00A6635C">
      <w:pPr>
        <w:shd w:val="clear" w:color="auto" w:fill="D9E2F3" w:themeFill="accent1" w:themeFillTint="33"/>
        <w:spacing w:line="254" w:lineRule="atLeast"/>
        <w:jc w:val="both"/>
        <w:rPr>
          <w:rFonts w:ascii="Book Antiqua" w:hAnsi="Book Antiqua"/>
          <w:color w:val="000000"/>
          <w:lang w:val="en-GB" w:eastAsia="en-GB"/>
        </w:rPr>
      </w:pPr>
      <w:r w:rsidRPr="00892341">
        <w:rPr>
          <w:rFonts w:ascii="Book Antiqua" w:hAnsi="Book Antiqua"/>
          <w:color w:val="000000"/>
        </w:rPr>
        <w:t>i. Το Παιχνίδι του Φόβου: το παιχνίδι - η παιγνιώδης συμπεριφορά</w:t>
      </w:r>
    </w:p>
    <w:p w:rsidR="00892341" w:rsidRPr="00892341" w:rsidRDefault="00892341" w:rsidP="00892341">
      <w:pPr>
        <w:spacing w:line="254" w:lineRule="atLeast"/>
        <w:jc w:val="both"/>
        <w:rPr>
          <w:rFonts w:ascii="Book Antiqua" w:hAnsi="Book Antiqua"/>
          <w:color w:val="000000"/>
        </w:rPr>
      </w:pPr>
      <w:r w:rsidRPr="00892341">
        <w:rPr>
          <w:rFonts w:ascii="Book Antiqua" w:hAnsi="Book Antiqua"/>
          <w:color w:val="000000"/>
        </w:rPr>
        <w:t xml:space="preserve">Το παιχνίδι ως εργαλείο δημιουργίας «κατωφλιών», στοιχείων οικειοποίησης, ρωγμών στον χώρο και στον χρόνο της σύγχρονης -μεταμοντέρνας- μεγαλούπολης που στερείται νοήματος. Για τον Γιόχαν </w:t>
      </w:r>
      <w:proofErr w:type="spellStart"/>
      <w:r w:rsidRPr="00892341">
        <w:rPr>
          <w:rFonts w:ascii="Book Antiqua" w:hAnsi="Book Antiqua"/>
          <w:color w:val="000000"/>
        </w:rPr>
        <w:t>Χουιζίνγκα</w:t>
      </w:r>
      <w:proofErr w:type="spellEnd"/>
      <w:r w:rsidRPr="00892341">
        <w:rPr>
          <w:rFonts w:ascii="Book Antiqua" w:hAnsi="Book Antiqua"/>
          <w:color w:val="000000"/>
        </w:rPr>
        <w:t xml:space="preserve"> (</w:t>
      </w:r>
      <w:proofErr w:type="spellStart"/>
      <w:r w:rsidRPr="00892341">
        <w:rPr>
          <w:rFonts w:ascii="Book Antiqua" w:hAnsi="Book Antiqua"/>
          <w:i/>
          <w:iCs/>
          <w:color w:val="000000"/>
        </w:rPr>
        <w:t>Homo</w:t>
      </w:r>
      <w:proofErr w:type="spellEnd"/>
      <w:r w:rsidRPr="00892341">
        <w:rPr>
          <w:rFonts w:ascii="Book Antiqua" w:hAnsi="Book Antiqua"/>
          <w:i/>
          <w:iCs/>
          <w:color w:val="000000"/>
        </w:rPr>
        <w:t xml:space="preserve"> </w:t>
      </w:r>
      <w:proofErr w:type="spellStart"/>
      <w:r w:rsidRPr="00892341">
        <w:rPr>
          <w:rFonts w:ascii="Book Antiqua" w:hAnsi="Book Antiqua"/>
          <w:i/>
          <w:iCs/>
          <w:color w:val="000000"/>
        </w:rPr>
        <w:t>Ludens</w:t>
      </w:r>
      <w:proofErr w:type="spellEnd"/>
      <w:r w:rsidRPr="00892341">
        <w:rPr>
          <w:rFonts w:ascii="Book Antiqua" w:hAnsi="Book Antiqua"/>
          <w:color w:val="000000"/>
        </w:rPr>
        <w:t xml:space="preserve">, 1989), το παιχνίδι είναι η έννοια κλειδί για την κατανόηση του πολιτισμού μας, του τρόπου με το οποίο συμβιώνουμε. Ο </w:t>
      </w:r>
      <w:proofErr w:type="spellStart"/>
      <w:r w:rsidRPr="00892341">
        <w:rPr>
          <w:rFonts w:ascii="Book Antiqua" w:hAnsi="Book Antiqua"/>
          <w:color w:val="000000"/>
        </w:rPr>
        <w:t>Χουιζίνγκα</w:t>
      </w:r>
      <w:proofErr w:type="spellEnd"/>
      <w:r w:rsidRPr="00892341">
        <w:rPr>
          <w:rFonts w:ascii="Book Antiqua" w:hAnsi="Book Antiqua"/>
          <w:color w:val="000000"/>
        </w:rPr>
        <w:t xml:space="preserve"> συνδέει την έννοια του παιχνιδιού με την τελετουργία και το μύθο - κατ’ εξοχήν εργαλεία εξορκισμού του φόβου για τα μυστήρια της ζωής και του θανάτου. Για τον </w:t>
      </w:r>
      <w:proofErr w:type="spellStart"/>
      <w:r w:rsidRPr="00892341">
        <w:rPr>
          <w:rFonts w:ascii="Book Antiqua" w:hAnsi="Book Antiqua"/>
          <w:color w:val="000000"/>
        </w:rPr>
        <w:t>Ανρί</w:t>
      </w:r>
      <w:proofErr w:type="spellEnd"/>
      <w:r w:rsidRPr="00892341">
        <w:rPr>
          <w:rFonts w:ascii="Book Antiqua" w:hAnsi="Book Antiqua"/>
          <w:color w:val="000000"/>
        </w:rPr>
        <w:t xml:space="preserve"> </w:t>
      </w:r>
      <w:proofErr w:type="spellStart"/>
      <w:r w:rsidRPr="00892341">
        <w:rPr>
          <w:rFonts w:ascii="Book Antiqua" w:hAnsi="Book Antiqua"/>
          <w:color w:val="000000"/>
        </w:rPr>
        <w:t>Λεφέβρ</w:t>
      </w:r>
      <w:proofErr w:type="spellEnd"/>
      <w:r w:rsidRPr="00892341">
        <w:rPr>
          <w:rFonts w:ascii="Book Antiqua" w:hAnsi="Book Antiqua"/>
          <w:color w:val="000000"/>
        </w:rPr>
        <w:t xml:space="preserve"> (</w:t>
      </w:r>
      <w:r w:rsidRPr="00892341">
        <w:rPr>
          <w:rFonts w:ascii="Book Antiqua" w:hAnsi="Book Antiqua"/>
          <w:i/>
          <w:iCs/>
          <w:color w:val="000000"/>
        </w:rPr>
        <w:t>Δικαίωμα στην Πόλη</w:t>
      </w:r>
      <w:r w:rsidRPr="00892341">
        <w:rPr>
          <w:rFonts w:ascii="Book Antiqua" w:hAnsi="Book Antiqua"/>
          <w:color w:val="000000"/>
        </w:rPr>
        <w:t xml:space="preserve">, 1977) η ανατροπή της συμβατικότητας της σύγχρονης καθημερινής ζωής μπορεί να προκύψει μόνο με την </w:t>
      </w:r>
      <w:proofErr w:type="spellStart"/>
      <w:r w:rsidRPr="00892341">
        <w:rPr>
          <w:rFonts w:ascii="Book Antiqua" w:hAnsi="Book Antiqua"/>
          <w:color w:val="000000"/>
        </w:rPr>
        <w:t>επανεισαγωγή</w:t>
      </w:r>
      <w:proofErr w:type="spellEnd"/>
      <w:r w:rsidRPr="00892341">
        <w:rPr>
          <w:rFonts w:ascii="Book Antiqua" w:hAnsi="Book Antiqua"/>
          <w:color w:val="000000"/>
        </w:rPr>
        <w:t xml:space="preserve"> της τέχνης, της ευχαρίστησης, του παιχνιδιού, της γιορτής στην καθημερινότητα. Η έννοια του παιχνιδιού και του παιγνιώδους </w:t>
      </w:r>
      <w:r w:rsidRPr="00892341">
        <w:rPr>
          <w:rFonts w:ascii="Book Antiqua" w:hAnsi="Book Antiqua"/>
          <w:color w:val="000000"/>
        </w:rPr>
        <w:lastRenderedPageBreak/>
        <w:t>ως εργαλείο κατανόησης, ανάλυσης και δημιουργικής ανασύστασης της εμπειρίας της πόλης. Οι</w:t>
      </w:r>
      <w:r w:rsidR="00A41A15">
        <w:rPr>
          <w:rStyle w:val="apple-converted-space"/>
          <w:rFonts w:ascii="Book Antiqua" w:hAnsi="Book Antiqua"/>
          <w:color w:val="000000"/>
          <w:lang w:val="en-GB"/>
        </w:rPr>
        <w:t xml:space="preserve"> </w:t>
      </w:r>
      <w:r w:rsidRPr="00892341">
        <w:rPr>
          <w:rFonts w:ascii="Book Antiqua" w:hAnsi="Book Antiqua"/>
          <w:i/>
          <w:iCs/>
          <w:color w:val="000000"/>
        </w:rPr>
        <w:t>Σουρεαλιστές</w:t>
      </w:r>
      <w:r w:rsidR="00A41A15">
        <w:rPr>
          <w:rStyle w:val="apple-converted-space"/>
          <w:rFonts w:ascii="Book Antiqua" w:hAnsi="Book Antiqua"/>
          <w:color w:val="000000"/>
          <w:lang w:val="en-GB"/>
        </w:rPr>
        <w:t xml:space="preserve"> </w:t>
      </w:r>
      <w:r w:rsidRPr="00892341">
        <w:rPr>
          <w:rFonts w:ascii="Book Antiqua" w:hAnsi="Book Antiqua"/>
          <w:color w:val="000000"/>
        </w:rPr>
        <w:t>και οι</w:t>
      </w:r>
      <w:r w:rsidR="00A41A15">
        <w:rPr>
          <w:rStyle w:val="apple-converted-space"/>
          <w:rFonts w:ascii="Book Antiqua" w:hAnsi="Book Antiqua"/>
          <w:color w:val="000000"/>
          <w:lang w:val="en-GB"/>
        </w:rPr>
        <w:t xml:space="preserve"> </w:t>
      </w:r>
      <w:proofErr w:type="spellStart"/>
      <w:r w:rsidRPr="00892341">
        <w:rPr>
          <w:rFonts w:ascii="Book Antiqua" w:hAnsi="Book Antiqua"/>
          <w:i/>
          <w:iCs/>
          <w:color w:val="000000"/>
        </w:rPr>
        <w:t>Καταστασιακοί</w:t>
      </w:r>
      <w:proofErr w:type="spellEnd"/>
      <w:r w:rsidR="00A41A15">
        <w:rPr>
          <w:rStyle w:val="apple-converted-space"/>
          <w:rFonts w:ascii="Book Antiqua" w:hAnsi="Book Antiqua"/>
          <w:color w:val="000000"/>
          <w:lang w:val="en-GB"/>
        </w:rPr>
        <w:t xml:space="preserve"> </w:t>
      </w:r>
      <w:r w:rsidRPr="00892341">
        <w:rPr>
          <w:rFonts w:ascii="Book Antiqua" w:hAnsi="Book Antiqua"/>
          <w:color w:val="000000"/>
        </w:rPr>
        <w:t xml:space="preserve">χρησιμοποίησαν συστηματικά την έννοια του παιγνιώδους ως τρόπο διαβάσματος, ανάλυσης, βίωσης της πόλης, θέτοντας σε πράξη τις θεωρίες των </w:t>
      </w:r>
      <w:proofErr w:type="spellStart"/>
      <w:r w:rsidRPr="00892341">
        <w:rPr>
          <w:rFonts w:ascii="Book Antiqua" w:hAnsi="Book Antiqua"/>
          <w:color w:val="000000"/>
        </w:rPr>
        <w:t>Λεφέβρ</w:t>
      </w:r>
      <w:proofErr w:type="spellEnd"/>
      <w:r w:rsidRPr="00892341">
        <w:rPr>
          <w:rFonts w:ascii="Book Antiqua" w:hAnsi="Book Antiqua"/>
          <w:color w:val="000000"/>
        </w:rPr>
        <w:t xml:space="preserve">, </w:t>
      </w:r>
      <w:proofErr w:type="spellStart"/>
      <w:r w:rsidRPr="00892341">
        <w:rPr>
          <w:rFonts w:ascii="Book Antiqua" w:hAnsi="Book Antiqua"/>
          <w:color w:val="000000"/>
        </w:rPr>
        <w:t>Χουιζίνγκα</w:t>
      </w:r>
      <w:proofErr w:type="spellEnd"/>
      <w:r w:rsidRPr="00892341">
        <w:rPr>
          <w:rFonts w:ascii="Book Antiqua" w:hAnsi="Book Antiqua"/>
          <w:color w:val="000000"/>
        </w:rPr>
        <w:t xml:space="preserve"> κλπ. Το παιχνίδι -η παιγνιώδης συμπεριφορά- ως τρόπος ανατροπής της καθεστηκυίας τάξης, ως εργαλείο οικειοποίησης της πόλης, άρα ως μέσο καταπολέμησης του φόβου και της αποξένωσης.</w:t>
      </w:r>
    </w:p>
    <w:p w:rsidR="00892341" w:rsidRPr="00892341" w:rsidRDefault="00892341" w:rsidP="00892341">
      <w:pPr>
        <w:spacing w:line="254" w:lineRule="atLeast"/>
        <w:jc w:val="both"/>
        <w:rPr>
          <w:rFonts w:ascii="Book Antiqua" w:hAnsi="Book Antiqua"/>
          <w:color w:val="000000"/>
        </w:rPr>
      </w:pPr>
      <w:r w:rsidRPr="00892341">
        <w:rPr>
          <w:rFonts w:ascii="Book Antiqua" w:hAnsi="Book Antiqua"/>
          <w:color w:val="000000"/>
        </w:rPr>
        <w:t>Το Παιχνίδι ως τρόπος:</w:t>
      </w:r>
    </w:p>
    <w:p w:rsidR="00892341" w:rsidRPr="00892341" w:rsidRDefault="00892341" w:rsidP="00892341">
      <w:pPr>
        <w:spacing w:line="254" w:lineRule="atLeast"/>
        <w:jc w:val="both"/>
        <w:rPr>
          <w:rFonts w:ascii="Book Antiqua" w:hAnsi="Book Antiqua"/>
          <w:color w:val="000000"/>
        </w:rPr>
      </w:pPr>
      <w:r w:rsidRPr="00892341">
        <w:rPr>
          <w:rFonts w:ascii="Book Antiqua" w:hAnsi="Book Antiqua"/>
          <w:color w:val="000000"/>
        </w:rPr>
        <w:t>-να συνδιαλεγόμαστε με το φόβο,</w:t>
      </w:r>
    </w:p>
    <w:p w:rsidR="00892341" w:rsidRPr="00892341" w:rsidRDefault="00892341" w:rsidP="00892341">
      <w:pPr>
        <w:spacing w:line="254" w:lineRule="atLeast"/>
        <w:jc w:val="both"/>
        <w:rPr>
          <w:rFonts w:ascii="Book Antiqua" w:hAnsi="Book Antiqua"/>
          <w:color w:val="000000"/>
        </w:rPr>
      </w:pPr>
      <w:r w:rsidRPr="00892341">
        <w:rPr>
          <w:rFonts w:ascii="Book Antiqua" w:hAnsi="Book Antiqua"/>
          <w:color w:val="000000"/>
        </w:rPr>
        <w:t>-να βιώνουμε την εμπειρία της πόλης,</w:t>
      </w:r>
    </w:p>
    <w:p w:rsidR="00892341" w:rsidRPr="00892341" w:rsidRDefault="00892341" w:rsidP="00892341">
      <w:pPr>
        <w:spacing w:line="254" w:lineRule="atLeast"/>
        <w:jc w:val="both"/>
        <w:rPr>
          <w:rFonts w:ascii="Book Antiqua" w:hAnsi="Book Antiqua"/>
          <w:color w:val="000000"/>
        </w:rPr>
      </w:pPr>
      <w:r w:rsidRPr="00892341">
        <w:rPr>
          <w:rFonts w:ascii="Book Antiqua" w:hAnsi="Book Antiqua"/>
          <w:color w:val="000000"/>
        </w:rPr>
        <w:t>-να ξεπερνάμε τα όρια που τίθενται από την πόλη,</w:t>
      </w:r>
    </w:p>
    <w:p w:rsidR="00892341" w:rsidRPr="00892341" w:rsidRDefault="00892341" w:rsidP="00892341">
      <w:pPr>
        <w:spacing w:line="254" w:lineRule="atLeast"/>
        <w:jc w:val="both"/>
        <w:rPr>
          <w:rFonts w:ascii="Book Antiqua" w:hAnsi="Book Antiqua"/>
          <w:color w:val="000000"/>
        </w:rPr>
      </w:pPr>
      <w:r w:rsidRPr="00892341">
        <w:rPr>
          <w:rFonts w:ascii="Book Antiqua" w:hAnsi="Book Antiqua"/>
          <w:color w:val="000000"/>
        </w:rPr>
        <w:t>-να οικειοποιούμαστε την πόλη,</w:t>
      </w:r>
    </w:p>
    <w:p w:rsidR="00892341" w:rsidRPr="00892341" w:rsidRDefault="00892341" w:rsidP="00892341">
      <w:pPr>
        <w:spacing w:line="254" w:lineRule="atLeast"/>
        <w:jc w:val="both"/>
        <w:rPr>
          <w:rFonts w:ascii="Book Antiqua" w:hAnsi="Book Antiqua"/>
          <w:color w:val="000000"/>
        </w:rPr>
      </w:pPr>
      <w:r w:rsidRPr="00892341">
        <w:rPr>
          <w:rFonts w:ascii="Book Antiqua" w:hAnsi="Book Antiqua"/>
          <w:color w:val="000000"/>
        </w:rPr>
        <w:t>-να παράγουμε προτάσεις για την πόλη.</w:t>
      </w:r>
    </w:p>
    <w:p w:rsidR="00892341" w:rsidRPr="00892341" w:rsidRDefault="00244FD3" w:rsidP="00892341">
      <w:pPr>
        <w:spacing w:line="254" w:lineRule="atLeast"/>
        <w:jc w:val="both"/>
        <w:rPr>
          <w:rFonts w:ascii="Book Antiqua" w:hAnsi="Book Antiqua"/>
          <w:color w:val="000000"/>
        </w:rPr>
      </w:pPr>
      <w:r>
        <w:rPr>
          <w:rFonts w:ascii="Book Antiqua" w:hAnsi="Book Antiqua"/>
          <w:color w:val="000000"/>
        </w:rPr>
        <w:t>Στόχος του θεματικού άξονα είναι η</w:t>
      </w:r>
      <w:r w:rsidR="00892341" w:rsidRPr="00892341">
        <w:rPr>
          <w:rFonts w:ascii="Book Antiqua" w:hAnsi="Book Antiqua"/>
          <w:color w:val="000000"/>
        </w:rPr>
        <w:t xml:space="preserve"> παραγωγή παιγνιωδών παρεμβάσεων στην πόλη ως εργαλείο οικειοποίησής της από τους πολίτες που αποκλείονται από τις συμβατικές δομές της σύγχρονης </w:t>
      </w:r>
      <w:proofErr w:type="spellStart"/>
      <w:r w:rsidR="00892341" w:rsidRPr="00892341">
        <w:rPr>
          <w:rFonts w:ascii="Book Antiqua" w:hAnsi="Book Antiqua"/>
          <w:color w:val="000000"/>
        </w:rPr>
        <w:t>αστικότητας</w:t>
      </w:r>
      <w:proofErr w:type="spellEnd"/>
      <w:r w:rsidR="00892341" w:rsidRPr="00892341">
        <w:rPr>
          <w:rFonts w:ascii="Book Antiqua" w:hAnsi="Book Antiqua"/>
          <w:color w:val="000000"/>
        </w:rPr>
        <w:t xml:space="preserve"> - παιδιά, ηλικιωμένοι, μετανάστες κλπ.</w:t>
      </w:r>
    </w:p>
    <w:p w:rsidR="00892341" w:rsidRPr="00892341" w:rsidRDefault="00892341" w:rsidP="00892341">
      <w:pPr>
        <w:spacing w:line="254" w:lineRule="atLeast"/>
        <w:jc w:val="both"/>
        <w:rPr>
          <w:rFonts w:ascii="Book Antiqua" w:hAnsi="Book Antiqua"/>
          <w:color w:val="000000"/>
        </w:rPr>
      </w:pPr>
      <w:r w:rsidRPr="00892341">
        <w:rPr>
          <w:rFonts w:ascii="Book Antiqua" w:hAnsi="Book Antiqua"/>
          <w:color w:val="000000"/>
        </w:rPr>
        <w:t>Ενδεικτική Βιβλιογραφία</w:t>
      </w:r>
      <w:r w:rsidR="00A41A15">
        <w:rPr>
          <w:rFonts w:ascii="Book Antiqua" w:hAnsi="Book Antiqua"/>
          <w:color w:val="000000"/>
        </w:rPr>
        <w:t>:</w:t>
      </w:r>
    </w:p>
    <w:p w:rsidR="00892341" w:rsidRPr="00A41A15" w:rsidRDefault="00892341" w:rsidP="00A41A15">
      <w:pPr>
        <w:pStyle w:val="a6"/>
        <w:numPr>
          <w:ilvl w:val="0"/>
          <w:numId w:val="4"/>
        </w:numPr>
        <w:spacing w:line="254" w:lineRule="atLeast"/>
        <w:jc w:val="both"/>
        <w:rPr>
          <w:rFonts w:ascii="Book Antiqua" w:hAnsi="Book Antiqua"/>
          <w:color w:val="000000"/>
        </w:rPr>
      </w:pPr>
      <w:proofErr w:type="spellStart"/>
      <w:r w:rsidRPr="00A41A15">
        <w:rPr>
          <w:rFonts w:ascii="Book Antiqua" w:hAnsi="Book Antiqua"/>
          <w:color w:val="000000"/>
        </w:rPr>
        <w:t>Barthes</w:t>
      </w:r>
      <w:proofErr w:type="spellEnd"/>
      <w:r w:rsidRPr="00A41A15">
        <w:rPr>
          <w:rFonts w:ascii="Book Antiqua" w:hAnsi="Book Antiqua"/>
          <w:color w:val="000000"/>
        </w:rPr>
        <w:t>, R. 1979.</w:t>
      </w:r>
      <w:r w:rsidR="00A41A15" w:rsidRPr="00A41A15">
        <w:rPr>
          <w:rStyle w:val="apple-converted-space"/>
          <w:rFonts w:ascii="Book Antiqua" w:hAnsi="Book Antiqua"/>
          <w:color w:val="000000"/>
          <w:lang w:val="en-GB"/>
        </w:rPr>
        <w:t xml:space="preserve"> </w:t>
      </w:r>
      <w:r w:rsidRPr="00A41A15">
        <w:rPr>
          <w:rFonts w:ascii="Book Antiqua" w:hAnsi="Book Antiqua"/>
          <w:i/>
          <w:iCs/>
          <w:color w:val="000000"/>
        </w:rPr>
        <w:t>Μυθολογίες – Μάθημα</w:t>
      </w:r>
      <w:r w:rsidRPr="00A41A15">
        <w:rPr>
          <w:rFonts w:ascii="Book Antiqua" w:hAnsi="Book Antiqua"/>
          <w:color w:val="000000"/>
        </w:rPr>
        <w:t>. Αθήνα: Κέδρος.</w:t>
      </w:r>
    </w:p>
    <w:p w:rsidR="00892341" w:rsidRPr="00A41A15" w:rsidRDefault="00892341" w:rsidP="00A41A15">
      <w:pPr>
        <w:pStyle w:val="a6"/>
        <w:numPr>
          <w:ilvl w:val="0"/>
          <w:numId w:val="4"/>
        </w:numPr>
        <w:spacing w:line="254" w:lineRule="atLeast"/>
        <w:jc w:val="both"/>
        <w:rPr>
          <w:rFonts w:ascii="Book Antiqua" w:hAnsi="Book Antiqua"/>
          <w:color w:val="000000"/>
        </w:rPr>
      </w:pPr>
      <w:proofErr w:type="spellStart"/>
      <w:r w:rsidRPr="00A41A15">
        <w:rPr>
          <w:rFonts w:ascii="Book Antiqua" w:hAnsi="Book Antiqua"/>
          <w:color w:val="000000"/>
        </w:rPr>
        <w:t>Caillois</w:t>
      </w:r>
      <w:proofErr w:type="spellEnd"/>
      <w:r w:rsidRPr="00A41A15">
        <w:rPr>
          <w:rFonts w:ascii="Book Antiqua" w:hAnsi="Book Antiqua"/>
          <w:color w:val="000000"/>
        </w:rPr>
        <w:t>, R. 2001.</w:t>
      </w:r>
      <w:r w:rsidR="00A41A15" w:rsidRPr="00A41A15">
        <w:rPr>
          <w:rStyle w:val="apple-converted-space"/>
          <w:rFonts w:ascii="Book Antiqua" w:hAnsi="Book Antiqua"/>
          <w:color w:val="000000"/>
          <w:lang w:val="en-GB"/>
        </w:rPr>
        <w:t xml:space="preserve"> </w:t>
      </w:r>
      <w:r w:rsidRPr="00A41A15">
        <w:rPr>
          <w:rFonts w:ascii="Book Antiqua" w:hAnsi="Book Antiqua"/>
          <w:i/>
          <w:iCs/>
          <w:color w:val="000000"/>
        </w:rPr>
        <w:t>Τα παιχνίδια και οι άνθρωποι</w:t>
      </w:r>
      <w:r w:rsidRPr="00A41A15">
        <w:rPr>
          <w:rFonts w:ascii="Book Antiqua" w:hAnsi="Book Antiqua"/>
          <w:color w:val="000000"/>
        </w:rPr>
        <w:t>. Αθήνα: Εκδόσεις του Εικοστού Πρώτου.</w:t>
      </w:r>
    </w:p>
    <w:p w:rsidR="00892341" w:rsidRPr="00A41A15" w:rsidRDefault="00892341" w:rsidP="00A41A15">
      <w:pPr>
        <w:pStyle w:val="a6"/>
        <w:numPr>
          <w:ilvl w:val="0"/>
          <w:numId w:val="4"/>
        </w:numPr>
        <w:spacing w:line="254" w:lineRule="atLeast"/>
        <w:jc w:val="both"/>
        <w:rPr>
          <w:rFonts w:ascii="Book Antiqua" w:hAnsi="Book Antiqua"/>
          <w:color w:val="000000"/>
        </w:rPr>
      </w:pPr>
      <w:proofErr w:type="spellStart"/>
      <w:r w:rsidRPr="00A41A15">
        <w:rPr>
          <w:rFonts w:ascii="Book Antiqua" w:hAnsi="Book Antiqua"/>
          <w:color w:val="000000"/>
        </w:rPr>
        <w:t>Vidler</w:t>
      </w:r>
      <w:proofErr w:type="spellEnd"/>
      <w:r w:rsidRPr="00A41A15">
        <w:rPr>
          <w:rFonts w:ascii="Book Antiqua" w:hAnsi="Book Antiqua"/>
          <w:color w:val="000000"/>
        </w:rPr>
        <w:t>, A. 1992.</w:t>
      </w:r>
      <w:r w:rsidR="00A41A15" w:rsidRPr="00A41A15">
        <w:rPr>
          <w:rStyle w:val="apple-converted-space"/>
          <w:rFonts w:ascii="Book Antiqua" w:hAnsi="Book Antiqua"/>
          <w:color w:val="000000"/>
          <w:lang w:val="en-GB"/>
        </w:rPr>
        <w:t xml:space="preserve"> </w:t>
      </w:r>
      <w:proofErr w:type="spellStart"/>
      <w:r w:rsidRPr="00A41A15">
        <w:rPr>
          <w:rFonts w:ascii="Book Antiqua" w:hAnsi="Book Antiqua"/>
          <w:i/>
          <w:iCs/>
          <w:color w:val="000000"/>
        </w:rPr>
        <w:t>The</w:t>
      </w:r>
      <w:proofErr w:type="spellEnd"/>
      <w:r w:rsidRPr="00A41A15">
        <w:rPr>
          <w:rFonts w:ascii="Book Antiqua" w:hAnsi="Book Antiqua"/>
          <w:i/>
          <w:iCs/>
          <w:color w:val="000000"/>
        </w:rPr>
        <w:t xml:space="preserve"> </w:t>
      </w:r>
      <w:proofErr w:type="spellStart"/>
      <w:r w:rsidRPr="00A41A15">
        <w:rPr>
          <w:rFonts w:ascii="Book Antiqua" w:hAnsi="Book Antiqua"/>
          <w:i/>
          <w:iCs/>
          <w:color w:val="000000"/>
        </w:rPr>
        <w:t>Architectural</w:t>
      </w:r>
      <w:proofErr w:type="spellEnd"/>
      <w:r w:rsidRPr="00A41A15">
        <w:rPr>
          <w:rFonts w:ascii="Book Antiqua" w:hAnsi="Book Antiqua"/>
          <w:i/>
          <w:iCs/>
          <w:color w:val="000000"/>
        </w:rPr>
        <w:t xml:space="preserve"> </w:t>
      </w:r>
      <w:proofErr w:type="spellStart"/>
      <w:r w:rsidRPr="00A41A15">
        <w:rPr>
          <w:rFonts w:ascii="Book Antiqua" w:hAnsi="Book Antiqua"/>
          <w:i/>
          <w:iCs/>
          <w:color w:val="000000"/>
        </w:rPr>
        <w:t>Uncanny</w:t>
      </w:r>
      <w:proofErr w:type="spellEnd"/>
      <w:r w:rsidRPr="00A41A15">
        <w:rPr>
          <w:rFonts w:ascii="Book Antiqua" w:hAnsi="Book Antiqua"/>
          <w:i/>
          <w:iCs/>
          <w:color w:val="000000"/>
        </w:rPr>
        <w:t xml:space="preserve">: </w:t>
      </w:r>
      <w:proofErr w:type="spellStart"/>
      <w:r w:rsidRPr="00A41A15">
        <w:rPr>
          <w:rFonts w:ascii="Book Antiqua" w:hAnsi="Book Antiqua"/>
          <w:i/>
          <w:iCs/>
          <w:color w:val="000000"/>
        </w:rPr>
        <w:t>Essays</w:t>
      </w:r>
      <w:proofErr w:type="spellEnd"/>
      <w:r w:rsidRPr="00A41A15">
        <w:rPr>
          <w:rFonts w:ascii="Book Antiqua" w:hAnsi="Book Antiqua"/>
          <w:i/>
          <w:iCs/>
          <w:color w:val="000000"/>
        </w:rPr>
        <w:t xml:space="preserve"> </w:t>
      </w:r>
      <w:proofErr w:type="spellStart"/>
      <w:r w:rsidRPr="00A41A15">
        <w:rPr>
          <w:rFonts w:ascii="Book Antiqua" w:hAnsi="Book Antiqua"/>
          <w:i/>
          <w:iCs/>
          <w:color w:val="000000"/>
        </w:rPr>
        <w:t>in</w:t>
      </w:r>
      <w:proofErr w:type="spellEnd"/>
      <w:r w:rsidRPr="00A41A15">
        <w:rPr>
          <w:rFonts w:ascii="Book Antiqua" w:hAnsi="Book Antiqua"/>
          <w:i/>
          <w:iCs/>
          <w:color w:val="000000"/>
        </w:rPr>
        <w:t xml:space="preserve"> </w:t>
      </w:r>
      <w:proofErr w:type="spellStart"/>
      <w:r w:rsidRPr="00A41A15">
        <w:rPr>
          <w:rFonts w:ascii="Book Antiqua" w:hAnsi="Book Antiqua"/>
          <w:i/>
          <w:iCs/>
          <w:color w:val="000000"/>
        </w:rPr>
        <w:t>the</w:t>
      </w:r>
      <w:proofErr w:type="spellEnd"/>
      <w:r w:rsidRPr="00A41A15">
        <w:rPr>
          <w:rFonts w:ascii="Book Antiqua" w:hAnsi="Book Antiqua"/>
          <w:i/>
          <w:iCs/>
          <w:color w:val="000000"/>
        </w:rPr>
        <w:t xml:space="preserve"> </w:t>
      </w:r>
      <w:proofErr w:type="spellStart"/>
      <w:r w:rsidRPr="00A41A15">
        <w:rPr>
          <w:rFonts w:ascii="Book Antiqua" w:hAnsi="Book Antiqua"/>
          <w:i/>
          <w:iCs/>
          <w:color w:val="000000"/>
        </w:rPr>
        <w:t>Modern</w:t>
      </w:r>
      <w:proofErr w:type="spellEnd"/>
      <w:r w:rsidRPr="00A41A15">
        <w:rPr>
          <w:rFonts w:ascii="Book Antiqua" w:hAnsi="Book Antiqua"/>
          <w:i/>
          <w:iCs/>
          <w:color w:val="000000"/>
        </w:rPr>
        <w:t xml:space="preserve"> </w:t>
      </w:r>
      <w:proofErr w:type="spellStart"/>
      <w:r w:rsidRPr="00A41A15">
        <w:rPr>
          <w:rFonts w:ascii="Book Antiqua" w:hAnsi="Book Antiqua"/>
          <w:i/>
          <w:iCs/>
          <w:color w:val="000000"/>
        </w:rPr>
        <w:t>Unhomely</w:t>
      </w:r>
      <w:proofErr w:type="spellEnd"/>
      <w:r w:rsidRPr="00A41A15">
        <w:rPr>
          <w:rFonts w:ascii="Book Antiqua" w:hAnsi="Book Antiqua"/>
          <w:color w:val="000000"/>
        </w:rPr>
        <w:t xml:space="preserve">. </w:t>
      </w:r>
      <w:proofErr w:type="spellStart"/>
      <w:r w:rsidRPr="00A41A15">
        <w:rPr>
          <w:rFonts w:ascii="Book Antiqua" w:hAnsi="Book Antiqua"/>
          <w:color w:val="000000"/>
        </w:rPr>
        <w:t>Cambridge</w:t>
      </w:r>
      <w:proofErr w:type="spellEnd"/>
      <w:r w:rsidRPr="00A41A15">
        <w:rPr>
          <w:rFonts w:ascii="Book Antiqua" w:hAnsi="Book Antiqua"/>
          <w:color w:val="000000"/>
        </w:rPr>
        <w:t xml:space="preserve">, </w:t>
      </w:r>
      <w:proofErr w:type="spellStart"/>
      <w:r w:rsidRPr="00A41A15">
        <w:rPr>
          <w:rFonts w:ascii="Book Antiqua" w:hAnsi="Book Antiqua"/>
          <w:color w:val="000000"/>
        </w:rPr>
        <w:t>Massachusetts</w:t>
      </w:r>
      <w:proofErr w:type="spellEnd"/>
      <w:r w:rsidRPr="00A41A15">
        <w:rPr>
          <w:rFonts w:ascii="Book Antiqua" w:hAnsi="Book Antiqua"/>
          <w:color w:val="000000"/>
        </w:rPr>
        <w:t xml:space="preserve">, </w:t>
      </w:r>
      <w:proofErr w:type="spellStart"/>
      <w:r w:rsidRPr="00A41A15">
        <w:rPr>
          <w:rFonts w:ascii="Book Antiqua" w:hAnsi="Book Antiqua"/>
          <w:color w:val="000000"/>
        </w:rPr>
        <w:t>London</w:t>
      </w:r>
      <w:proofErr w:type="spellEnd"/>
      <w:r w:rsidRPr="00A41A15">
        <w:rPr>
          <w:rFonts w:ascii="Book Antiqua" w:hAnsi="Book Antiqua"/>
          <w:color w:val="000000"/>
        </w:rPr>
        <w:t xml:space="preserve">: </w:t>
      </w:r>
      <w:proofErr w:type="spellStart"/>
      <w:r w:rsidRPr="00A41A15">
        <w:rPr>
          <w:rFonts w:ascii="Book Antiqua" w:hAnsi="Book Antiqua"/>
          <w:color w:val="000000"/>
        </w:rPr>
        <w:t>the</w:t>
      </w:r>
      <w:proofErr w:type="spellEnd"/>
      <w:r w:rsidRPr="00A41A15">
        <w:rPr>
          <w:rFonts w:ascii="Book Antiqua" w:hAnsi="Book Antiqua"/>
          <w:color w:val="000000"/>
        </w:rPr>
        <w:t xml:space="preserve"> MIT </w:t>
      </w:r>
      <w:proofErr w:type="spellStart"/>
      <w:r w:rsidRPr="00A41A15">
        <w:rPr>
          <w:rFonts w:ascii="Book Antiqua" w:hAnsi="Book Antiqua"/>
          <w:color w:val="000000"/>
        </w:rPr>
        <w:t>Press</w:t>
      </w:r>
      <w:proofErr w:type="spellEnd"/>
      <w:r w:rsidRPr="00A41A15">
        <w:rPr>
          <w:rFonts w:ascii="Book Antiqua" w:hAnsi="Book Antiqua"/>
          <w:color w:val="000000"/>
        </w:rPr>
        <w:t>.</w:t>
      </w:r>
    </w:p>
    <w:p w:rsidR="00892341" w:rsidRPr="00A41A15" w:rsidRDefault="00892341" w:rsidP="00A41A15">
      <w:pPr>
        <w:pStyle w:val="a6"/>
        <w:numPr>
          <w:ilvl w:val="0"/>
          <w:numId w:val="4"/>
        </w:numPr>
        <w:spacing w:line="254" w:lineRule="atLeast"/>
        <w:jc w:val="both"/>
        <w:rPr>
          <w:rFonts w:ascii="Book Antiqua" w:hAnsi="Book Antiqua"/>
          <w:color w:val="000000"/>
        </w:rPr>
      </w:pPr>
      <w:proofErr w:type="spellStart"/>
      <w:r w:rsidRPr="00A41A15">
        <w:rPr>
          <w:rFonts w:ascii="Book Antiqua" w:hAnsi="Book Antiqua"/>
          <w:color w:val="000000"/>
        </w:rPr>
        <w:t>Huizinga</w:t>
      </w:r>
      <w:proofErr w:type="spellEnd"/>
      <w:r w:rsidRPr="00A41A15">
        <w:rPr>
          <w:rFonts w:ascii="Book Antiqua" w:hAnsi="Book Antiqua"/>
          <w:color w:val="000000"/>
        </w:rPr>
        <w:t xml:space="preserve"> J. 1989 [1944].</w:t>
      </w:r>
      <w:r w:rsidR="00A41A15" w:rsidRPr="00A41A15">
        <w:rPr>
          <w:rStyle w:val="apple-converted-space"/>
          <w:rFonts w:ascii="Book Antiqua" w:hAnsi="Book Antiqua"/>
          <w:color w:val="000000"/>
          <w:lang w:val="en-GB"/>
        </w:rPr>
        <w:t xml:space="preserve"> </w:t>
      </w:r>
      <w:r w:rsidRPr="00A41A15">
        <w:rPr>
          <w:rFonts w:ascii="Book Antiqua" w:hAnsi="Book Antiqua"/>
          <w:i/>
          <w:iCs/>
          <w:color w:val="000000"/>
        </w:rPr>
        <w:t>Ο</w:t>
      </w:r>
      <w:r w:rsidR="00A41A15" w:rsidRPr="00A41A15">
        <w:rPr>
          <w:rStyle w:val="apple-converted-space"/>
          <w:rFonts w:ascii="Book Antiqua" w:hAnsi="Book Antiqua"/>
          <w:i/>
          <w:iCs/>
          <w:color w:val="000000"/>
          <w:lang w:val="en-GB"/>
        </w:rPr>
        <w:t xml:space="preserve"> </w:t>
      </w:r>
      <w:r w:rsidRPr="00A41A15">
        <w:rPr>
          <w:rFonts w:ascii="Book Antiqua" w:hAnsi="Book Antiqua"/>
          <w:i/>
          <w:iCs/>
          <w:color w:val="000000"/>
        </w:rPr>
        <w:t>άνθρωπος</w:t>
      </w:r>
      <w:r w:rsidR="00A41A15" w:rsidRPr="00A41A15">
        <w:rPr>
          <w:rStyle w:val="apple-converted-space"/>
          <w:rFonts w:ascii="Book Antiqua" w:hAnsi="Book Antiqua"/>
          <w:i/>
          <w:iCs/>
          <w:color w:val="000000"/>
          <w:lang w:val="en-GB"/>
        </w:rPr>
        <w:t xml:space="preserve"> </w:t>
      </w:r>
      <w:r w:rsidRPr="00A41A15">
        <w:rPr>
          <w:rFonts w:ascii="Book Antiqua" w:hAnsi="Book Antiqua"/>
          <w:i/>
          <w:iCs/>
          <w:color w:val="000000"/>
        </w:rPr>
        <w:t>και</w:t>
      </w:r>
      <w:r w:rsidR="00A41A15" w:rsidRPr="00A41A15">
        <w:rPr>
          <w:rStyle w:val="apple-converted-space"/>
          <w:rFonts w:ascii="Book Antiqua" w:hAnsi="Book Antiqua"/>
          <w:i/>
          <w:iCs/>
          <w:color w:val="000000"/>
          <w:lang w:val="en-GB"/>
        </w:rPr>
        <w:t xml:space="preserve"> </w:t>
      </w:r>
      <w:r w:rsidRPr="00A41A15">
        <w:rPr>
          <w:rFonts w:ascii="Book Antiqua" w:hAnsi="Book Antiqua"/>
          <w:i/>
          <w:iCs/>
          <w:color w:val="000000"/>
        </w:rPr>
        <w:t>το</w:t>
      </w:r>
      <w:r w:rsidR="00A41A15" w:rsidRPr="00A41A15">
        <w:rPr>
          <w:rStyle w:val="apple-converted-space"/>
          <w:rFonts w:ascii="Book Antiqua" w:hAnsi="Book Antiqua"/>
          <w:i/>
          <w:iCs/>
          <w:color w:val="000000"/>
          <w:lang w:val="en-GB"/>
        </w:rPr>
        <w:t xml:space="preserve"> </w:t>
      </w:r>
      <w:r w:rsidRPr="00A41A15">
        <w:rPr>
          <w:rFonts w:ascii="Book Antiqua" w:hAnsi="Book Antiqua"/>
          <w:i/>
          <w:iCs/>
          <w:color w:val="000000"/>
        </w:rPr>
        <w:t>παιχνίδι</w:t>
      </w:r>
      <w:r w:rsidR="00A41A15" w:rsidRPr="00A41A15">
        <w:rPr>
          <w:rStyle w:val="apple-converted-space"/>
          <w:rFonts w:ascii="Book Antiqua" w:hAnsi="Book Antiqua"/>
          <w:i/>
          <w:iCs/>
          <w:color w:val="000000"/>
          <w:lang w:val="en-GB"/>
        </w:rPr>
        <w:t xml:space="preserve"> </w:t>
      </w:r>
      <w:r w:rsidRPr="00A41A15">
        <w:rPr>
          <w:rFonts w:ascii="Book Antiqua" w:hAnsi="Book Antiqua"/>
          <w:i/>
          <w:iCs/>
          <w:color w:val="000000"/>
        </w:rPr>
        <w:t>(</w:t>
      </w:r>
      <w:proofErr w:type="spellStart"/>
      <w:r w:rsidRPr="00A41A15">
        <w:rPr>
          <w:rFonts w:ascii="Book Antiqua" w:hAnsi="Book Antiqua"/>
          <w:i/>
          <w:iCs/>
          <w:color w:val="000000"/>
        </w:rPr>
        <w:t>Homo</w:t>
      </w:r>
      <w:proofErr w:type="spellEnd"/>
      <w:r w:rsidRPr="00A41A15">
        <w:rPr>
          <w:rFonts w:ascii="Book Antiqua" w:hAnsi="Book Antiqua"/>
          <w:i/>
          <w:iCs/>
          <w:color w:val="000000"/>
        </w:rPr>
        <w:t xml:space="preserve"> </w:t>
      </w:r>
      <w:proofErr w:type="spellStart"/>
      <w:r w:rsidRPr="00A41A15">
        <w:rPr>
          <w:rFonts w:ascii="Book Antiqua" w:hAnsi="Book Antiqua"/>
          <w:i/>
          <w:iCs/>
          <w:color w:val="000000"/>
        </w:rPr>
        <w:t>Ludens</w:t>
      </w:r>
      <w:proofErr w:type="spellEnd"/>
      <w:r w:rsidRPr="00A41A15">
        <w:rPr>
          <w:rFonts w:ascii="Book Antiqua" w:hAnsi="Book Antiqua"/>
          <w:i/>
          <w:iCs/>
          <w:color w:val="000000"/>
        </w:rPr>
        <w:t>)</w:t>
      </w:r>
      <w:r w:rsidR="00A41A15" w:rsidRPr="00A41A15">
        <w:rPr>
          <w:rStyle w:val="apple-converted-space"/>
          <w:rFonts w:ascii="Book Antiqua" w:hAnsi="Book Antiqua"/>
          <w:color w:val="000000"/>
          <w:lang w:val="en-GB"/>
        </w:rPr>
        <w:t xml:space="preserve"> </w:t>
      </w:r>
      <w:r w:rsidRPr="00A41A15">
        <w:rPr>
          <w:rFonts w:ascii="Book Antiqua" w:hAnsi="Book Antiqua"/>
          <w:color w:val="000000"/>
        </w:rPr>
        <w:t>[</w:t>
      </w:r>
      <w:proofErr w:type="spellStart"/>
      <w:r w:rsidRPr="00A41A15">
        <w:rPr>
          <w:rFonts w:ascii="Book Antiqua" w:hAnsi="Book Antiqua"/>
          <w:color w:val="000000"/>
        </w:rPr>
        <w:t>Homo</w:t>
      </w:r>
      <w:proofErr w:type="spellEnd"/>
      <w:r w:rsidRPr="00A41A15">
        <w:rPr>
          <w:rFonts w:ascii="Book Antiqua" w:hAnsi="Book Antiqua"/>
          <w:color w:val="000000"/>
        </w:rPr>
        <w:t xml:space="preserve"> </w:t>
      </w:r>
      <w:proofErr w:type="spellStart"/>
      <w:r w:rsidRPr="00A41A15">
        <w:rPr>
          <w:rFonts w:ascii="Book Antiqua" w:hAnsi="Book Antiqua"/>
          <w:color w:val="000000"/>
        </w:rPr>
        <w:t>Ludens</w:t>
      </w:r>
      <w:proofErr w:type="spellEnd"/>
      <w:r w:rsidRPr="00A41A15">
        <w:rPr>
          <w:rFonts w:ascii="Book Antiqua" w:hAnsi="Book Antiqua"/>
          <w:color w:val="000000"/>
        </w:rPr>
        <w:t xml:space="preserve">: A </w:t>
      </w:r>
      <w:proofErr w:type="spellStart"/>
      <w:r w:rsidRPr="00A41A15">
        <w:rPr>
          <w:rFonts w:ascii="Book Antiqua" w:hAnsi="Book Antiqua"/>
          <w:color w:val="000000"/>
        </w:rPr>
        <w:t>study</w:t>
      </w:r>
      <w:proofErr w:type="spellEnd"/>
      <w:r w:rsidRPr="00A41A15">
        <w:rPr>
          <w:rFonts w:ascii="Book Antiqua" w:hAnsi="Book Antiqua"/>
          <w:color w:val="000000"/>
        </w:rPr>
        <w:t xml:space="preserve"> </w:t>
      </w:r>
      <w:proofErr w:type="spellStart"/>
      <w:r w:rsidRPr="00A41A15">
        <w:rPr>
          <w:rFonts w:ascii="Book Antiqua" w:hAnsi="Book Antiqua"/>
          <w:color w:val="000000"/>
        </w:rPr>
        <w:t>of</w:t>
      </w:r>
      <w:proofErr w:type="spellEnd"/>
      <w:r w:rsidRPr="00A41A15">
        <w:rPr>
          <w:rFonts w:ascii="Book Antiqua" w:hAnsi="Book Antiqua"/>
          <w:color w:val="000000"/>
        </w:rPr>
        <w:t xml:space="preserve"> </w:t>
      </w:r>
      <w:proofErr w:type="spellStart"/>
      <w:r w:rsidRPr="00A41A15">
        <w:rPr>
          <w:rFonts w:ascii="Book Antiqua" w:hAnsi="Book Antiqua"/>
          <w:color w:val="000000"/>
        </w:rPr>
        <w:t>the</w:t>
      </w:r>
      <w:proofErr w:type="spellEnd"/>
      <w:r w:rsidRPr="00A41A15">
        <w:rPr>
          <w:rFonts w:ascii="Book Antiqua" w:hAnsi="Book Antiqua"/>
          <w:color w:val="000000"/>
        </w:rPr>
        <w:t xml:space="preserve"> </w:t>
      </w:r>
      <w:proofErr w:type="spellStart"/>
      <w:r w:rsidRPr="00A41A15">
        <w:rPr>
          <w:rFonts w:ascii="Book Antiqua" w:hAnsi="Book Antiqua"/>
          <w:color w:val="000000"/>
        </w:rPr>
        <w:t>Play</w:t>
      </w:r>
      <w:proofErr w:type="spellEnd"/>
      <w:r w:rsidRPr="00A41A15">
        <w:rPr>
          <w:rFonts w:ascii="Book Antiqua" w:hAnsi="Book Antiqua"/>
          <w:color w:val="000000"/>
        </w:rPr>
        <w:t>-</w:t>
      </w:r>
      <w:proofErr w:type="spellStart"/>
      <w:r w:rsidRPr="00A41A15">
        <w:rPr>
          <w:rFonts w:ascii="Book Antiqua" w:hAnsi="Book Antiqua"/>
          <w:color w:val="000000"/>
        </w:rPr>
        <w:t>Element</w:t>
      </w:r>
      <w:proofErr w:type="spellEnd"/>
      <w:r w:rsidRPr="00A41A15">
        <w:rPr>
          <w:rFonts w:ascii="Book Antiqua" w:hAnsi="Book Antiqua"/>
          <w:color w:val="000000"/>
        </w:rPr>
        <w:t xml:space="preserve"> </w:t>
      </w:r>
      <w:proofErr w:type="spellStart"/>
      <w:r w:rsidRPr="00A41A15">
        <w:rPr>
          <w:rFonts w:ascii="Book Antiqua" w:hAnsi="Book Antiqua"/>
          <w:color w:val="000000"/>
        </w:rPr>
        <w:t>in</w:t>
      </w:r>
      <w:proofErr w:type="spellEnd"/>
      <w:r w:rsidRPr="00A41A15">
        <w:rPr>
          <w:rFonts w:ascii="Book Antiqua" w:hAnsi="Book Antiqua"/>
          <w:color w:val="000000"/>
        </w:rPr>
        <w:t xml:space="preserve"> </w:t>
      </w:r>
      <w:proofErr w:type="spellStart"/>
      <w:r w:rsidRPr="00A41A15">
        <w:rPr>
          <w:rFonts w:ascii="Book Antiqua" w:hAnsi="Book Antiqua"/>
          <w:color w:val="000000"/>
        </w:rPr>
        <w:t>Culture</w:t>
      </w:r>
      <w:proofErr w:type="spellEnd"/>
      <w:r w:rsidRPr="00A41A15">
        <w:rPr>
          <w:rFonts w:ascii="Book Antiqua" w:hAnsi="Book Antiqua"/>
          <w:color w:val="000000"/>
        </w:rPr>
        <w:t>].</w:t>
      </w:r>
      <w:r w:rsidR="00A41A15" w:rsidRPr="00A41A15">
        <w:rPr>
          <w:rStyle w:val="apple-converted-space"/>
          <w:rFonts w:ascii="Book Antiqua" w:hAnsi="Book Antiqua"/>
          <w:color w:val="000000"/>
          <w:lang w:val="en-GB"/>
        </w:rPr>
        <w:t xml:space="preserve"> </w:t>
      </w:r>
      <w:r w:rsidRPr="00A41A15">
        <w:rPr>
          <w:rFonts w:ascii="Book Antiqua" w:hAnsi="Book Antiqua"/>
          <w:color w:val="000000"/>
        </w:rPr>
        <w:t>Αθήνα:</w:t>
      </w:r>
      <w:r w:rsidR="00A41A15" w:rsidRPr="00A41A15">
        <w:rPr>
          <w:rStyle w:val="apple-converted-space"/>
          <w:rFonts w:ascii="Book Antiqua" w:hAnsi="Book Antiqua"/>
          <w:color w:val="000000"/>
          <w:lang w:val="en-GB"/>
        </w:rPr>
        <w:t xml:space="preserve"> </w:t>
      </w:r>
      <w:r w:rsidRPr="00A41A15">
        <w:rPr>
          <w:rFonts w:ascii="Book Antiqua" w:hAnsi="Book Antiqua"/>
          <w:color w:val="000000"/>
        </w:rPr>
        <w:t>Γνώση.</w:t>
      </w:r>
    </w:p>
    <w:p w:rsidR="00892341" w:rsidRPr="00A41A15" w:rsidRDefault="00892341" w:rsidP="00A41A15">
      <w:pPr>
        <w:pStyle w:val="a6"/>
        <w:numPr>
          <w:ilvl w:val="0"/>
          <w:numId w:val="4"/>
        </w:numPr>
        <w:spacing w:line="254" w:lineRule="atLeast"/>
        <w:jc w:val="both"/>
        <w:rPr>
          <w:rFonts w:ascii="Book Antiqua" w:hAnsi="Book Antiqua"/>
          <w:color w:val="000000"/>
        </w:rPr>
      </w:pPr>
      <w:proofErr w:type="spellStart"/>
      <w:r w:rsidRPr="00A41A15">
        <w:rPr>
          <w:rFonts w:ascii="Book Antiqua" w:hAnsi="Book Antiqua"/>
          <w:color w:val="000000"/>
        </w:rPr>
        <w:t>Sadler</w:t>
      </w:r>
      <w:proofErr w:type="spellEnd"/>
      <w:r w:rsidRPr="00A41A15">
        <w:rPr>
          <w:rFonts w:ascii="Book Antiqua" w:hAnsi="Book Antiqua"/>
          <w:color w:val="000000"/>
        </w:rPr>
        <w:t>, S. 1999.</w:t>
      </w:r>
      <w:r w:rsidR="00A41A15" w:rsidRPr="00A41A15">
        <w:rPr>
          <w:rStyle w:val="apple-converted-space"/>
          <w:rFonts w:ascii="Book Antiqua" w:hAnsi="Book Antiqua"/>
          <w:color w:val="000000"/>
          <w:lang w:val="en-GB"/>
        </w:rPr>
        <w:t xml:space="preserve"> </w:t>
      </w:r>
      <w:proofErr w:type="spellStart"/>
      <w:r w:rsidRPr="00A41A15">
        <w:rPr>
          <w:rFonts w:ascii="Book Antiqua" w:hAnsi="Book Antiqua"/>
          <w:i/>
          <w:iCs/>
          <w:color w:val="000000"/>
        </w:rPr>
        <w:t>The</w:t>
      </w:r>
      <w:proofErr w:type="spellEnd"/>
      <w:r w:rsidRPr="00A41A15">
        <w:rPr>
          <w:rFonts w:ascii="Book Antiqua" w:hAnsi="Book Antiqua"/>
          <w:i/>
          <w:iCs/>
          <w:color w:val="000000"/>
        </w:rPr>
        <w:t xml:space="preserve"> </w:t>
      </w:r>
      <w:proofErr w:type="spellStart"/>
      <w:r w:rsidRPr="00A41A15">
        <w:rPr>
          <w:rFonts w:ascii="Book Antiqua" w:hAnsi="Book Antiqua"/>
          <w:i/>
          <w:iCs/>
          <w:color w:val="000000"/>
        </w:rPr>
        <w:t>Situationist</w:t>
      </w:r>
      <w:proofErr w:type="spellEnd"/>
      <w:r w:rsidRPr="00A41A15">
        <w:rPr>
          <w:rFonts w:ascii="Book Antiqua" w:hAnsi="Book Antiqua"/>
          <w:i/>
          <w:iCs/>
          <w:color w:val="000000"/>
        </w:rPr>
        <w:t xml:space="preserve"> </w:t>
      </w:r>
      <w:proofErr w:type="spellStart"/>
      <w:r w:rsidRPr="00A41A15">
        <w:rPr>
          <w:rFonts w:ascii="Book Antiqua" w:hAnsi="Book Antiqua"/>
          <w:i/>
          <w:iCs/>
          <w:color w:val="000000"/>
        </w:rPr>
        <w:t>City</w:t>
      </w:r>
      <w:proofErr w:type="spellEnd"/>
      <w:r w:rsidRPr="00A41A15">
        <w:rPr>
          <w:rFonts w:ascii="Book Antiqua" w:hAnsi="Book Antiqua"/>
          <w:color w:val="000000"/>
        </w:rPr>
        <w:t xml:space="preserve">. </w:t>
      </w:r>
      <w:proofErr w:type="spellStart"/>
      <w:r w:rsidRPr="00A41A15">
        <w:rPr>
          <w:rFonts w:ascii="Book Antiqua" w:hAnsi="Book Antiqua"/>
          <w:color w:val="000000"/>
        </w:rPr>
        <w:t>Cambridge</w:t>
      </w:r>
      <w:proofErr w:type="spellEnd"/>
      <w:r w:rsidRPr="00A41A15">
        <w:rPr>
          <w:rFonts w:ascii="Book Antiqua" w:hAnsi="Book Antiqua"/>
          <w:color w:val="000000"/>
        </w:rPr>
        <w:t xml:space="preserve">, </w:t>
      </w:r>
      <w:proofErr w:type="spellStart"/>
      <w:r w:rsidRPr="00A41A15">
        <w:rPr>
          <w:rFonts w:ascii="Book Antiqua" w:hAnsi="Book Antiqua"/>
          <w:color w:val="000000"/>
        </w:rPr>
        <w:t>Massachusetts</w:t>
      </w:r>
      <w:proofErr w:type="spellEnd"/>
      <w:r w:rsidRPr="00A41A15">
        <w:rPr>
          <w:rFonts w:ascii="Book Antiqua" w:hAnsi="Book Antiqua"/>
          <w:color w:val="000000"/>
        </w:rPr>
        <w:t xml:space="preserve">, </w:t>
      </w:r>
      <w:proofErr w:type="spellStart"/>
      <w:r w:rsidRPr="00A41A15">
        <w:rPr>
          <w:rFonts w:ascii="Book Antiqua" w:hAnsi="Book Antiqua"/>
          <w:color w:val="000000"/>
        </w:rPr>
        <w:t>London</w:t>
      </w:r>
      <w:proofErr w:type="spellEnd"/>
      <w:r w:rsidRPr="00A41A15">
        <w:rPr>
          <w:rFonts w:ascii="Book Antiqua" w:hAnsi="Book Antiqua"/>
          <w:color w:val="000000"/>
        </w:rPr>
        <w:t xml:space="preserve">: </w:t>
      </w:r>
      <w:r w:rsidR="00A41A15" w:rsidRPr="00A41A15">
        <w:rPr>
          <w:rFonts w:ascii="Book Antiqua" w:hAnsi="Book Antiqua"/>
          <w:color w:val="000000"/>
          <w:lang w:val="en-GB"/>
        </w:rPr>
        <w:t xml:space="preserve"> </w:t>
      </w:r>
      <w:proofErr w:type="spellStart"/>
      <w:r w:rsidRPr="00A41A15">
        <w:rPr>
          <w:rFonts w:ascii="Book Antiqua" w:hAnsi="Book Antiqua"/>
          <w:color w:val="000000"/>
        </w:rPr>
        <w:t>the</w:t>
      </w:r>
      <w:proofErr w:type="spellEnd"/>
      <w:r w:rsidRPr="00A41A15">
        <w:rPr>
          <w:rFonts w:ascii="Book Antiqua" w:hAnsi="Book Antiqua"/>
          <w:color w:val="000000"/>
        </w:rPr>
        <w:t xml:space="preserve"> MIT </w:t>
      </w:r>
      <w:proofErr w:type="spellStart"/>
      <w:r w:rsidRPr="00A41A15">
        <w:rPr>
          <w:rFonts w:ascii="Book Antiqua" w:hAnsi="Book Antiqua"/>
          <w:color w:val="000000"/>
        </w:rPr>
        <w:t>Press</w:t>
      </w:r>
      <w:proofErr w:type="spellEnd"/>
      <w:r w:rsidRPr="00A41A15">
        <w:rPr>
          <w:rFonts w:ascii="Book Antiqua" w:hAnsi="Book Antiqua"/>
          <w:color w:val="000000"/>
        </w:rPr>
        <w:t>.</w:t>
      </w:r>
    </w:p>
    <w:p w:rsidR="00892341" w:rsidRPr="00A41A15" w:rsidRDefault="00892341" w:rsidP="00A41A15">
      <w:pPr>
        <w:pStyle w:val="a6"/>
        <w:numPr>
          <w:ilvl w:val="0"/>
          <w:numId w:val="4"/>
        </w:numPr>
        <w:spacing w:line="254" w:lineRule="atLeast"/>
        <w:jc w:val="both"/>
        <w:rPr>
          <w:rFonts w:ascii="Book Antiqua" w:hAnsi="Book Antiqua"/>
          <w:color w:val="000000"/>
        </w:rPr>
      </w:pPr>
      <w:proofErr w:type="spellStart"/>
      <w:r w:rsidRPr="00A41A15">
        <w:rPr>
          <w:rFonts w:ascii="Book Antiqua" w:hAnsi="Book Antiqua"/>
          <w:color w:val="000000"/>
        </w:rPr>
        <w:t>Λεφέβρ</w:t>
      </w:r>
      <w:proofErr w:type="spellEnd"/>
      <w:r w:rsidRPr="00A41A15">
        <w:rPr>
          <w:rFonts w:ascii="Book Antiqua" w:hAnsi="Book Antiqua"/>
          <w:color w:val="000000"/>
        </w:rPr>
        <w:t>, Α. 1977.</w:t>
      </w:r>
      <w:r w:rsidR="00A41A15" w:rsidRPr="00A41A15">
        <w:rPr>
          <w:rStyle w:val="apple-converted-space"/>
          <w:rFonts w:ascii="Book Antiqua" w:hAnsi="Book Antiqua"/>
          <w:color w:val="000000"/>
          <w:lang w:val="en-GB"/>
        </w:rPr>
        <w:t xml:space="preserve"> </w:t>
      </w:r>
      <w:r w:rsidRPr="00A41A15">
        <w:rPr>
          <w:rFonts w:ascii="Book Antiqua" w:hAnsi="Book Antiqua"/>
          <w:i/>
          <w:iCs/>
          <w:color w:val="000000"/>
        </w:rPr>
        <w:t>Δικαίωμα στην Πόλη</w:t>
      </w:r>
      <w:r w:rsidRPr="00A41A15">
        <w:rPr>
          <w:rFonts w:ascii="Book Antiqua" w:hAnsi="Book Antiqua"/>
          <w:color w:val="000000"/>
        </w:rPr>
        <w:t xml:space="preserve">. Αθήνα: </w:t>
      </w:r>
      <w:proofErr w:type="spellStart"/>
      <w:r w:rsidRPr="00A41A15">
        <w:rPr>
          <w:rFonts w:ascii="Book Antiqua" w:hAnsi="Book Antiqua"/>
          <w:color w:val="000000"/>
        </w:rPr>
        <w:t>Παπαζήση</w:t>
      </w:r>
      <w:proofErr w:type="spellEnd"/>
      <w:r w:rsidRPr="00A41A15">
        <w:rPr>
          <w:rFonts w:ascii="Book Antiqua" w:hAnsi="Book Antiqua"/>
          <w:color w:val="000000"/>
        </w:rPr>
        <w:t>.</w:t>
      </w:r>
    </w:p>
    <w:p w:rsidR="00892341" w:rsidRPr="00A41A15" w:rsidRDefault="00892341" w:rsidP="00A41A15">
      <w:pPr>
        <w:pStyle w:val="a6"/>
        <w:numPr>
          <w:ilvl w:val="0"/>
          <w:numId w:val="4"/>
        </w:numPr>
        <w:spacing w:line="254" w:lineRule="atLeast"/>
        <w:jc w:val="both"/>
        <w:rPr>
          <w:rFonts w:ascii="Book Antiqua" w:hAnsi="Book Antiqua"/>
          <w:color w:val="000000"/>
        </w:rPr>
      </w:pPr>
      <w:proofErr w:type="spellStart"/>
      <w:r w:rsidRPr="00A41A15">
        <w:rPr>
          <w:rFonts w:ascii="Book Antiqua" w:hAnsi="Book Antiqua"/>
          <w:color w:val="000000"/>
        </w:rPr>
        <w:t>Κατσαβουνίδου</w:t>
      </w:r>
      <w:proofErr w:type="spellEnd"/>
      <w:r w:rsidRPr="00A41A15">
        <w:rPr>
          <w:rFonts w:ascii="Book Antiqua" w:hAnsi="Book Antiqua"/>
          <w:color w:val="000000"/>
        </w:rPr>
        <w:t>, Γ. 2013.</w:t>
      </w:r>
      <w:r w:rsidR="00A41A15" w:rsidRPr="00A41A15">
        <w:rPr>
          <w:rStyle w:val="apple-converted-space"/>
          <w:rFonts w:ascii="Book Antiqua" w:hAnsi="Book Antiqua"/>
          <w:color w:val="000000"/>
          <w:lang w:val="en-GB"/>
        </w:rPr>
        <w:t xml:space="preserve"> </w:t>
      </w:r>
      <w:r w:rsidRPr="00A41A15">
        <w:rPr>
          <w:rFonts w:ascii="Book Antiqua" w:hAnsi="Book Antiqua"/>
          <w:i/>
          <w:iCs/>
          <w:color w:val="000000"/>
        </w:rPr>
        <w:t>Το παιδί, η Πόλη, το Παιχνίδι, Μια Πολυφωνική Βιογραφία</w:t>
      </w:r>
      <w:r w:rsidR="00A41A15" w:rsidRPr="00A41A15">
        <w:rPr>
          <w:rStyle w:val="apple-converted-space"/>
          <w:rFonts w:ascii="Book Antiqua" w:hAnsi="Book Antiqua"/>
          <w:color w:val="000000"/>
          <w:lang w:val="en-GB"/>
        </w:rPr>
        <w:t xml:space="preserve"> </w:t>
      </w:r>
      <w:r w:rsidRPr="00A41A15">
        <w:rPr>
          <w:rFonts w:ascii="Book Antiqua" w:hAnsi="Book Antiqua"/>
          <w:color w:val="000000"/>
        </w:rPr>
        <w:t>[Διδακτορική Διατριβή]. Βόλος: Πανεπιστήμιο Θεσσαλίας, Πολυτεχνική Σχολή, Τμήμα Αρχιτεκτόνων Μηχανικών. Διαθέσιμο στο:</w:t>
      </w:r>
      <w:r w:rsidR="00A41A15" w:rsidRPr="00A41A15">
        <w:rPr>
          <w:rStyle w:val="apple-converted-space"/>
          <w:rFonts w:ascii="Book Antiqua" w:hAnsi="Book Antiqua"/>
          <w:color w:val="000000"/>
        </w:rPr>
        <w:t xml:space="preserve"> </w:t>
      </w:r>
      <w:hyperlink r:id="rId15" w:history="1">
        <w:r w:rsidR="00A41A15" w:rsidRPr="00A41A15">
          <w:rPr>
            <w:rStyle w:val="-"/>
            <w:rFonts w:ascii="Book Antiqua" w:hAnsi="Book Antiqua"/>
          </w:rPr>
          <w:t>http://hdl.handle.net/10442/hedi/37150</w:t>
        </w:r>
      </w:hyperlink>
      <w:r w:rsidR="00A41A15" w:rsidRPr="00A41A15">
        <w:rPr>
          <w:rStyle w:val="apple-converted-space"/>
          <w:rFonts w:ascii="Book Antiqua" w:hAnsi="Book Antiqua"/>
          <w:color w:val="000000"/>
        </w:rPr>
        <w:t xml:space="preserve"> </w:t>
      </w:r>
      <w:r w:rsidRPr="00A41A15">
        <w:rPr>
          <w:rFonts w:ascii="Book Antiqua" w:hAnsi="Book Antiqua"/>
          <w:color w:val="000000"/>
        </w:rPr>
        <w:t>(τελευταία πρόσβαση: 15 Ιουλίου 2019).</w:t>
      </w:r>
    </w:p>
    <w:p w:rsidR="00892341" w:rsidRPr="00892341" w:rsidRDefault="00892341" w:rsidP="00A6635C">
      <w:pPr>
        <w:shd w:val="clear" w:color="auto" w:fill="D9E2F3" w:themeFill="accent1" w:themeFillTint="33"/>
        <w:spacing w:line="254" w:lineRule="atLeast"/>
        <w:jc w:val="both"/>
        <w:rPr>
          <w:rFonts w:ascii="Book Antiqua" w:hAnsi="Book Antiqua"/>
          <w:color w:val="000000"/>
        </w:rPr>
      </w:pPr>
      <w:r w:rsidRPr="00892341">
        <w:rPr>
          <w:rFonts w:ascii="Book Antiqua" w:hAnsi="Book Antiqua"/>
          <w:color w:val="000000"/>
        </w:rPr>
        <w:t>ii. Ο Ξένιος Φόβος: το</w:t>
      </w:r>
      <w:r w:rsidR="00A41A15">
        <w:rPr>
          <w:rStyle w:val="apple-converted-space"/>
          <w:rFonts w:ascii="Book Antiqua" w:hAnsi="Book Antiqua"/>
          <w:color w:val="000000"/>
          <w:lang w:val="en-GB"/>
        </w:rPr>
        <w:t xml:space="preserve"> </w:t>
      </w:r>
      <w:r w:rsidRPr="00892341">
        <w:rPr>
          <w:rFonts w:ascii="Book Antiqua" w:hAnsi="Book Antiqua"/>
          <w:i/>
          <w:iCs/>
          <w:color w:val="000000"/>
        </w:rPr>
        <w:t>ταυτό</w:t>
      </w:r>
      <w:r w:rsidR="00A41A15">
        <w:rPr>
          <w:rStyle w:val="apple-converted-space"/>
          <w:rFonts w:ascii="Book Antiqua" w:hAnsi="Book Antiqua"/>
          <w:color w:val="000000"/>
          <w:lang w:val="en-GB"/>
        </w:rPr>
        <w:t xml:space="preserve"> </w:t>
      </w:r>
      <w:r w:rsidRPr="00892341">
        <w:rPr>
          <w:rFonts w:ascii="Book Antiqua" w:hAnsi="Book Antiqua"/>
          <w:color w:val="000000"/>
        </w:rPr>
        <w:t>και το</w:t>
      </w:r>
      <w:r w:rsidR="00A41A15">
        <w:rPr>
          <w:rStyle w:val="apple-converted-space"/>
          <w:rFonts w:ascii="Book Antiqua" w:hAnsi="Book Antiqua"/>
          <w:color w:val="000000"/>
          <w:lang w:val="en-GB"/>
        </w:rPr>
        <w:t xml:space="preserve"> </w:t>
      </w:r>
      <w:r w:rsidRPr="00892341">
        <w:rPr>
          <w:rFonts w:ascii="Book Antiqua" w:hAnsi="Book Antiqua"/>
          <w:i/>
          <w:iCs/>
          <w:color w:val="000000"/>
        </w:rPr>
        <w:t>έτερο</w:t>
      </w:r>
      <w:r w:rsidR="00A41A15">
        <w:rPr>
          <w:rStyle w:val="apple-converted-space"/>
          <w:rFonts w:ascii="Book Antiqua" w:hAnsi="Book Antiqua"/>
          <w:color w:val="000000"/>
          <w:lang w:val="en-GB"/>
        </w:rPr>
        <w:t xml:space="preserve"> </w:t>
      </w:r>
      <w:r w:rsidRPr="00892341">
        <w:rPr>
          <w:rFonts w:ascii="Book Antiqua" w:hAnsi="Book Antiqua"/>
          <w:color w:val="000000"/>
        </w:rPr>
        <w:t>στον χώρο της πόλης</w:t>
      </w:r>
    </w:p>
    <w:p w:rsidR="00892341" w:rsidRPr="00892341" w:rsidRDefault="00892341" w:rsidP="00892341">
      <w:pPr>
        <w:spacing w:line="254" w:lineRule="atLeast"/>
        <w:jc w:val="both"/>
        <w:rPr>
          <w:rFonts w:ascii="Book Antiqua" w:hAnsi="Book Antiqua"/>
          <w:color w:val="000000"/>
        </w:rPr>
      </w:pPr>
      <w:r w:rsidRPr="00892341">
        <w:rPr>
          <w:rFonts w:ascii="Book Antiqua" w:hAnsi="Book Antiqua"/>
          <w:color w:val="000000"/>
        </w:rPr>
        <w:t>Ο κοινωνικός χώρος αποτελεί μια ετερόκλητη ολότητα που απαρτίζεται επιμέρους από το</w:t>
      </w:r>
      <w:r w:rsidR="00A41A15">
        <w:rPr>
          <w:rStyle w:val="apple-converted-space"/>
          <w:rFonts w:ascii="Book Antiqua" w:hAnsi="Book Antiqua"/>
          <w:color w:val="000000"/>
          <w:lang w:val="en-GB"/>
        </w:rPr>
        <w:t xml:space="preserve"> </w:t>
      </w:r>
      <w:r w:rsidRPr="00892341">
        <w:rPr>
          <w:rFonts w:ascii="Book Antiqua" w:hAnsi="Book Antiqua"/>
          <w:i/>
          <w:iCs/>
          <w:color w:val="000000"/>
        </w:rPr>
        <w:t>ταυτό</w:t>
      </w:r>
      <w:r w:rsidRPr="00892341">
        <w:rPr>
          <w:rFonts w:ascii="Book Antiqua" w:hAnsi="Book Antiqua"/>
          <w:color w:val="000000"/>
        </w:rPr>
        <w:t>, το οποίο αναφέρεται στον διαμορφωμένο από τον μέσο όρο κανόνα, και από το</w:t>
      </w:r>
      <w:r w:rsidR="00A41A15">
        <w:rPr>
          <w:rStyle w:val="apple-converted-space"/>
          <w:rFonts w:ascii="Book Antiqua" w:hAnsi="Book Antiqua"/>
          <w:color w:val="000000"/>
          <w:lang w:val="en-GB"/>
        </w:rPr>
        <w:t xml:space="preserve"> </w:t>
      </w:r>
      <w:r w:rsidRPr="00892341">
        <w:rPr>
          <w:rFonts w:ascii="Book Antiqua" w:hAnsi="Book Antiqua"/>
          <w:i/>
          <w:iCs/>
          <w:color w:val="000000"/>
        </w:rPr>
        <w:t>έτερο</w:t>
      </w:r>
      <w:r w:rsidRPr="00892341">
        <w:rPr>
          <w:rFonts w:ascii="Book Antiqua" w:hAnsi="Book Antiqua"/>
          <w:color w:val="000000"/>
        </w:rPr>
        <w:t xml:space="preserve">, που ενσαρκώνει οτιδήποτε αλλόκοτο, ασύμμετρο και αποκλίνον από την κυρίαρχη τάξη πραγμάτων. Αναγιγνώσκοντας τον αστικό χώρο ως τον υλικό αντικατοπτρισμό αυτού του κοινωνικού δεδομένου, η πόλη μετατρέπεται μοιραία σε ένα επίδικο </w:t>
      </w:r>
      <w:r w:rsidRPr="00892341">
        <w:rPr>
          <w:rFonts w:ascii="Book Antiqua" w:hAnsi="Book Antiqua"/>
          <w:color w:val="000000"/>
        </w:rPr>
        <w:lastRenderedPageBreak/>
        <w:t>αντικείμενο ανάμεσα σε άνισες κοινωνικά ομάδες που διεκδικούν εξίσου τη χωρική ύπαρξη. Μέσα σε αυτή τη συνθήκη, ο φόβος απέναντι στο ανοίκειο «ξένο», το «διαφορετικό», το «άλλο», που διασαλεύει τη σταθερότητα της κατεκτημένης πρωτοκαθεδρίας μας, λαμβάνει κεντρική θέση και προκαλεί κοινωνικές και χωρικές οριοθετήσεις. Με ποιο τρόπο αυτή η λανθάνουσα πάλη αφήνει το αποτύπωμά της στη φυσιογνωμία της πόλης; Εντοπίζονται επικράτειες αμοιβαίου αποκλεισμού και πώς συνομιλούν χωρικά;</w:t>
      </w:r>
    </w:p>
    <w:p w:rsidR="00892341" w:rsidRPr="00892341" w:rsidRDefault="00892341" w:rsidP="00892341">
      <w:pPr>
        <w:spacing w:line="254" w:lineRule="atLeast"/>
        <w:jc w:val="both"/>
        <w:rPr>
          <w:rFonts w:ascii="Book Antiqua" w:hAnsi="Book Antiqua"/>
          <w:color w:val="000000"/>
        </w:rPr>
      </w:pPr>
      <w:r w:rsidRPr="00892341">
        <w:rPr>
          <w:rFonts w:ascii="Book Antiqua" w:hAnsi="Book Antiqua"/>
          <w:color w:val="000000"/>
        </w:rPr>
        <w:t>Ενδεικτική Βιβλιογραφία</w:t>
      </w:r>
      <w:r w:rsidR="00A41A15">
        <w:rPr>
          <w:rFonts w:ascii="Book Antiqua" w:hAnsi="Book Antiqua"/>
          <w:color w:val="000000"/>
        </w:rPr>
        <w:t>:</w:t>
      </w:r>
    </w:p>
    <w:p w:rsidR="00892341" w:rsidRPr="00892341" w:rsidRDefault="00A41A15" w:rsidP="00A41A15">
      <w:pPr>
        <w:pStyle w:val="a6"/>
        <w:numPr>
          <w:ilvl w:val="0"/>
          <w:numId w:val="5"/>
        </w:numPr>
        <w:spacing w:after="0" w:line="254" w:lineRule="atLeast"/>
        <w:jc w:val="both"/>
        <w:rPr>
          <w:rFonts w:ascii="Book Antiqua" w:hAnsi="Book Antiqua"/>
          <w:color w:val="000000"/>
        </w:rPr>
      </w:pPr>
      <w:r>
        <w:rPr>
          <w:rFonts w:ascii="Book Antiqua" w:hAnsi="Book Antiqua"/>
          <w:color w:val="000000"/>
        </w:rPr>
        <w:t>Γ</w:t>
      </w:r>
      <w:r w:rsidR="00892341" w:rsidRPr="00892341">
        <w:rPr>
          <w:rFonts w:ascii="Book Antiqua" w:hAnsi="Book Antiqua"/>
          <w:color w:val="000000"/>
        </w:rPr>
        <w:t xml:space="preserve">ιαννακόπουλος, Κ. &amp; </w:t>
      </w:r>
      <w:proofErr w:type="spellStart"/>
      <w:r w:rsidR="00892341" w:rsidRPr="00892341">
        <w:rPr>
          <w:rFonts w:ascii="Book Antiqua" w:hAnsi="Book Antiqua"/>
          <w:color w:val="000000"/>
        </w:rPr>
        <w:t>Γιαννιτσιώτης</w:t>
      </w:r>
      <w:proofErr w:type="spellEnd"/>
      <w:r w:rsidR="00892341" w:rsidRPr="00892341">
        <w:rPr>
          <w:rFonts w:ascii="Book Antiqua" w:hAnsi="Book Antiqua"/>
          <w:color w:val="000000"/>
        </w:rPr>
        <w:t>, Γ. (</w:t>
      </w:r>
      <w:proofErr w:type="spellStart"/>
      <w:r w:rsidR="00892341" w:rsidRPr="00892341">
        <w:rPr>
          <w:rFonts w:ascii="Book Antiqua" w:hAnsi="Book Antiqua"/>
          <w:color w:val="000000"/>
        </w:rPr>
        <w:t>επ</w:t>
      </w:r>
      <w:proofErr w:type="spellEnd"/>
      <w:r w:rsidR="00892341" w:rsidRPr="00892341">
        <w:rPr>
          <w:rFonts w:ascii="Book Antiqua" w:hAnsi="Book Antiqua"/>
          <w:color w:val="000000"/>
        </w:rPr>
        <w:t>.) 2010.</w:t>
      </w:r>
      <w:r>
        <w:rPr>
          <w:rStyle w:val="apple-converted-space"/>
          <w:rFonts w:ascii="Book Antiqua" w:hAnsi="Book Antiqua"/>
          <w:color w:val="000000"/>
        </w:rPr>
        <w:t xml:space="preserve"> </w:t>
      </w:r>
      <w:r w:rsidR="00892341" w:rsidRPr="00892341">
        <w:rPr>
          <w:rFonts w:ascii="Book Antiqua" w:hAnsi="Book Antiqua"/>
          <w:i/>
          <w:iCs/>
          <w:color w:val="000000"/>
        </w:rPr>
        <w:t>Αμφισβητούμενοι Χώροι στην Πόλη: Χωρικές Προσεγγίσεις του Πολιτισμού</w:t>
      </w:r>
      <w:r w:rsidR="00892341" w:rsidRPr="00892341">
        <w:rPr>
          <w:rFonts w:ascii="Book Antiqua" w:hAnsi="Book Antiqua"/>
          <w:color w:val="000000"/>
        </w:rPr>
        <w:t>. Αθήνα: Αλεξάνδρεια-Πανεπιστήμιο Αιγαίου</w:t>
      </w:r>
      <w:r>
        <w:rPr>
          <w:rStyle w:val="apple-converted-space"/>
          <w:rFonts w:ascii="Book Antiqua" w:hAnsi="Book Antiqua"/>
          <w:color w:val="000000"/>
        </w:rPr>
        <w:t>.</w:t>
      </w:r>
    </w:p>
    <w:p w:rsidR="00892341" w:rsidRPr="00892341" w:rsidRDefault="00892341" w:rsidP="00A41A15">
      <w:pPr>
        <w:pStyle w:val="a6"/>
        <w:numPr>
          <w:ilvl w:val="0"/>
          <w:numId w:val="5"/>
        </w:numPr>
        <w:spacing w:after="0" w:line="254" w:lineRule="atLeast"/>
        <w:jc w:val="both"/>
        <w:rPr>
          <w:rFonts w:ascii="Book Antiqua" w:hAnsi="Book Antiqua"/>
          <w:color w:val="000000"/>
        </w:rPr>
      </w:pPr>
      <w:r w:rsidRPr="00892341">
        <w:rPr>
          <w:rFonts w:ascii="Book Antiqua" w:hAnsi="Book Antiqua"/>
          <w:color w:val="000000"/>
        </w:rPr>
        <w:t>Σταυρίδης, Σ. 2010.</w:t>
      </w:r>
      <w:r w:rsidR="00A41A15">
        <w:rPr>
          <w:rStyle w:val="apple-converted-space"/>
          <w:rFonts w:ascii="Book Antiqua" w:hAnsi="Book Antiqua"/>
          <w:color w:val="000000"/>
        </w:rPr>
        <w:t xml:space="preserve"> </w:t>
      </w:r>
      <w:r w:rsidRPr="00892341">
        <w:rPr>
          <w:rFonts w:ascii="Book Antiqua" w:hAnsi="Book Antiqua"/>
          <w:i/>
          <w:iCs/>
          <w:color w:val="000000"/>
        </w:rPr>
        <w:t>Μετέωροι Χώροι της Ετερότητας</w:t>
      </w:r>
      <w:r w:rsidRPr="00892341">
        <w:rPr>
          <w:rFonts w:ascii="Book Antiqua" w:hAnsi="Book Antiqua"/>
          <w:color w:val="000000"/>
        </w:rPr>
        <w:t>, Αθήνα: Αλεξάνδρεια.</w:t>
      </w:r>
    </w:p>
    <w:p w:rsidR="00892341" w:rsidRPr="00892341" w:rsidRDefault="00892341" w:rsidP="00A41A15">
      <w:pPr>
        <w:pStyle w:val="a6"/>
        <w:numPr>
          <w:ilvl w:val="0"/>
          <w:numId w:val="5"/>
        </w:numPr>
        <w:spacing w:after="0" w:line="254" w:lineRule="atLeast"/>
        <w:jc w:val="both"/>
        <w:rPr>
          <w:rFonts w:ascii="Book Antiqua" w:hAnsi="Book Antiqua"/>
          <w:color w:val="000000"/>
        </w:rPr>
      </w:pPr>
      <w:proofErr w:type="spellStart"/>
      <w:r w:rsidRPr="00892341">
        <w:rPr>
          <w:rFonts w:ascii="Book Antiqua" w:hAnsi="Book Antiqua"/>
          <w:color w:val="000000"/>
        </w:rPr>
        <w:t>Foucault</w:t>
      </w:r>
      <w:proofErr w:type="spellEnd"/>
      <w:r w:rsidRPr="00892341">
        <w:rPr>
          <w:rFonts w:ascii="Book Antiqua" w:hAnsi="Book Antiqua"/>
          <w:color w:val="000000"/>
        </w:rPr>
        <w:t>, M. 1972. «Η κοινωνία τιμωρός» [</w:t>
      </w:r>
      <w:proofErr w:type="spellStart"/>
      <w:r w:rsidR="00F527D1" w:rsidRPr="00F527D1">
        <w:rPr>
          <w:rFonts w:ascii="Book Antiqua" w:hAnsi="Book Antiqua"/>
          <w:color w:val="000000"/>
        </w:rPr>
        <w:t>La</w:t>
      </w:r>
      <w:proofErr w:type="spellEnd"/>
      <w:r w:rsidR="00F527D1" w:rsidRPr="00F527D1">
        <w:rPr>
          <w:rFonts w:ascii="Book Antiqua" w:hAnsi="Book Antiqua"/>
          <w:color w:val="000000"/>
        </w:rPr>
        <w:t xml:space="preserve"> </w:t>
      </w:r>
      <w:proofErr w:type="spellStart"/>
      <w:r w:rsidR="00F527D1" w:rsidRPr="00F527D1">
        <w:rPr>
          <w:rFonts w:ascii="Book Antiqua" w:hAnsi="Book Antiqua"/>
          <w:color w:val="000000"/>
        </w:rPr>
        <w:t>societe</w:t>
      </w:r>
      <w:proofErr w:type="spellEnd"/>
      <w:r w:rsidR="00F527D1" w:rsidRPr="00F527D1">
        <w:rPr>
          <w:rFonts w:ascii="Book Antiqua" w:hAnsi="Book Antiqua"/>
          <w:color w:val="000000"/>
        </w:rPr>
        <w:t xml:space="preserve"> </w:t>
      </w:r>
      <w:proofErr w:type="spellStart"/>
      <w:r w:rsidR="00F527D1" w:rsidRPr="00F527D1">
        <w:rPr>
          <w:rFonts w:ascii="Book Antiqua" w:hAnsi="Book Antiqua"/>
          <w:color w:val="000000"/>
        </w:rPr>
        <w:t>punitive</w:t>
      </w:r>
      <w:proofErr w:type="spellEnd"/>
      <w:r w:rsidR="00F527D1">
        <w:rPr>
          <w:rFonts w:ascii="Book Antiqua" w:hAnsi="Book Antiqua"/>
          <w:color w:val="000000"/>
        </w:rPr>
        <w:t>]</w:t>
      </w:r>
      <w:r w:rsidR="00F527D1" w:rsidRPr="00F527D1">
        <w:rPr>
          <w:rFonts w:ascii="Book Antiqua" w:hAnsi="Book Antiqua"/>
          <w:color w:val="000000"/>
        </w:rPr>
        <w:t xml:space="preserve"> </w:t>
      </w:r>
      <w:r w:rsidR="00F527D1">
        <w:rPr>
          <w:rFonts w:ascii="Book Antiqua" w:hAnsi="Book Antiqua"/>
          <w:color w:val="000000"/>
        </w:rPr>
        <w:t>[</w:t>
      </w:r>
      <w:r w:rsidRPr="00892341">
        <w:rPr>
          <w:rFonts w:ascii="Book Antiqua" w:hAnsi="Book Antiqua"/>
          <w:color w:val="000000"/>
        </w:rPr>
        <w:t>Εναρκτήριο Μάθημα]</w:t>
      </w:r>
      <w:r w:rsidRPr="00892341">
        <w:rPr>
          <w:rFonts w:ascii="Book Antiqua" w:hAnsi="Book Antiqua"/>
          <w:i/>
          <w:iCs/>
          <w:color w:val="000000"/>
        </w:rPr>
        <w:t>.</w:t>
      </w:r>
      <w:r w:rsidR="00A41A15">
        <w:rPr>
          <w:rStyle w:val="apple-converted-space"/>
          <w:rFonts w:ascii="Book Antiqua" w:hAnsi="Book Antiqua"/>
          <w:color w:val="000000"/>
        </w:rPr>
        <w:t xml:space="preserve"> </w:t>
      </w:r>
      <w:r w:rsidRPr="00892341">
        <w:rPr>
          <w:rFonts w:ascii="Book Antiqua" w:hAnsi="Book Antiqua"/>
          <w:color w:val="000000"/>
        </w:rPr>
        <w:t xml:space="preserve">Παρίσι: </w:t>
      </w:r>
      <w:proofErr w:type="spellStart"/>
      <w:r w:rsidRPr="00892341">
        <w:rPr>
          <w:rFonts w:ascii="Book Antiqua" w:hAnsi="Book Antiqua"/>
          <w:color w:val="000000"/>
        </w:rPr>
        <w:t>College</w:t>
      </w:r>
      <w:proofErr w:type="spellEnd"/>
      <w:r w:rsidRPr="00892341">
        <w:rPr>
          <w:rFonts w:ascii="Book Antiqua" w:hAnsi="Book Antiqua"/>
          <w:color w:val="000000"/>
        </w:rPr>
        <w:t xml:space="preserve"> </w:t>
      </w:r>
      <w:proofErr w:type="spellStart"/>
      <w:r w:rsidRPr="00892341">
        <w:rPr>
          <w:rFonts w:ascii="Book Antiqua" w:hAnsi="Book Antiqua"/>
          <w:color w:val="000000"/>
        </w:rPr>
        <w:t>de</w:t>
      </w:r>
      <w:proofErr w:type="spellEnd"/>
      <w:r w:rsidRPr="00892341">
        <w:rPr>
          <w:rFonts w:ascii="Book Antiqua" w:hAnsi="Book Antiqua"/>
          <w:color w:val="000000"/>
        </w:rPr>
        <w:t xml:space="preserve"> </w:t>
      </w:r>
      <w:proofErr w:type="spellStart"/>
      <w:r w:rsidRPr="00892341">
        <w:rPr>
          <w:rFonts w:ascii="Book Antiqua" w:hAnsi="Book Antiqua"/>
          <w:color w:val="000000"/>
        </w:rPr>
        <w:t>France</w:t>
      </w:r>
      <w:proofErr w:type="spellEnd"/>
      <w:r w:rsidRPr="00892341">
        <w:rPr>
          <w:rFonts w:ascii="Book Antiqua" w:hAnsi="Book Antiqua"/>
          <w:color w:val="000000"/>
        </w:rPr>
        <w:t>. Διαθέσιμο στο:</w:t>
      </w:r>
      <w:r w:rsidR="00A41A15">
        <w:rPr>
          <w:rStyle w:val="apple-converted-space"/>
          <w:rFonts w:ascii="Book Antiqua" w:hAnsi="Book Antiqua"/>
          <w:color w:val="000000"/>
        </w:rPr>
        <w:t xml:space="preserve"> </w:t>
      </w:r>
      <w:hyperlink r:id="rId16" w:history="1">
        <w:r w:rsidR="00F527D1" w:rsidRPr="00B971B3">
          <w:rPr>
            <w:rStyle w:val="-"/>
            <w:rFonts w:ascii="Book Antiqua" w:hAnsi="Book Antiqua"/>
          </w:rPr>
          <w:t>http://eranistis.net/wordpress/2017/04/20/foycault-koinownia-timoros-pdf/</w:t>
        </w:r>
      </w:hyperlink>
      <w:r w:rsidR="00F527D1">
        <w:rPr>
          <w:rFonts w:ascii="Book Antiqua" w:hAnsi="Book Antiqua"/>
        </w:rPr>
        <w:t xml:space="preserve"> </w:t>
      </w:r>
      <w:r w:rsidRPr="00892341">
        <w:rPr>
          <w:rFonts w:ascii="Book Antiqua" w:hAnsi="Book Antiqua"/>
          <w:color w:val="000000"/>
        </w:rPr>
        <w:t>(τελευταία πρόσβαση: 15 Ιουλίου 2019).</w:t>
      </w:r>
    </w:p>
    <w:p w:rsidR="00892341" w:rsidRPr="00892341" w:rsidRDefault="00892341" w:rsidP="00A41A15">
      <w:pPr>
        <w:pStyle w:val="a6"/>
        <w:numPr>
          <w:ilvl w:val="0"/>
          <w:numId w:val="5"/>
        </w:numPr>
        <w:spacing w:after="0" w:line="254" w:lineRule="atLeast"/>
        <w:jc w:val="both"/>
        <w:rPr>
          <w:rFonts w:ascii="Book Antiqua" w:hAnsi="Book Antiqua"/>
          <w:color w:val="000000"/>
        </w:rPr>
      </w:pPr>
      <w:r w:rsidRPr="00892341">
        <w:rPr>
          <w:rFonts w:ascii="Book Antiqua" w:hAnsi="Book Antiqua"/>
          <w:color w:val="000000"/>
          <w:lang w:val="fr-FR"/>
        </w:rPr>
        <w:t>Foucault, M. 1984 [1967]. «</w:t>
      </w:r>
      <w:r w:rsidRPr="00892341">
        <w:rPr>
          <w:rFonts w:ascii="Book Antiqua" w:hAnsi="Book Antiqua"/>
          <w:color w:val="000000"/>
        </w:rPr>
        <w:t>Περί</w:t>
      </w:r>
      <w:r w:rsidRPr="00F61E56">
        <w:rPr>
          <w:rFonts w:ascii="Book Antiqua" w:hAnsi="Book Antiqua"/>
          <w:color w:val="000000"/>
          <w:lang w:val="en-US"/>
        </w:rPr>
        <w:t xml:space="preserve"> </w:t>
      </w:r>
      <w:r w:rsidRPr="00892341">
        <w:rPr>
          <w:rFonts w:ascii="Book Antiqua" w:hAnsi="Book Antiqua"/>
          <w:color w:val="000000"/>
        </w:rPr>
        <w:t>αλλοτινών</w:t>
      </w:r>
      <w:r w:rsidRPr="00F61E56">
        <w:rPr>
          <w:rFonts w:ascii="Book Antiqua" w:hAnsi="Book Antiqua"/>
          <w:color w:val="000000"/>
          <w:lang w:val="en-US"/>
        </w:rPr>
        <w:t xml:space="preserve"> </w:t>
      </w:r>
      <w:r w:rsidRPr="00892341">
        <w:rPr>
          <w:rFonts w:ascii="Book Antiqua" w:hAnsi="Book Antiqua"/>
          <w:color w:val="000000"/>
        </w:rPr>
        <w:t>χώρων</w:t>
      </w:r>
      <w:r w:rsidRPr="00892341">
        <w:rPr>
          <w:rFonts w:ascii="Book Antiqua" w:hAnsi="Book Antiqua"/>
          <w:color w:val="000000"/>
          <w:lang w:val="fr-FR"/>
        </w:rPr>
        <w:t>» [Des espaces autres],</w:t>
      </w:r>
      <w:r w:rsidR="00A41A15" w:rsidRPr="00F61E56">
        <w:rPr>
          <w:rStyle w:val="apple-converted-space"/>
          <w:rFonts w:ascii="Book Antiqua" w:hAnsi="Book Antiqua"/>
          <w:color w:val="000000"/>
          <w:lang w:val="en-US"/>
        </w:rPr>
        <w:t xml:space="preserve"> </w:t>
      </w:r>
      <w:r w:rsidRPr="00892341">
        <w:rPr>
          <w:rFonts w:ascii="Book Antiqua" w:hAnsi="Book Antiqua"/>
          <w:i/>
          <w:iCs/>
          <w:color w:val="000000"/>
          <w:lang w:val="fr-FR"/>
        </w:rPr>
        <w:t>Architecture-</w:t>
      </w:r>
      <w:proofErr w:type="spellStart"/>
      <w:r w:rsidRPr="00892341">
        <w:rPr>
          <w:rFonts w:ascii="Book Antiqua" w:hAnsi="Book Antiqua"/>
          <w:i/>
          <w:iCs/>
          <w:color w:val="000000"/>
          <w:lang w:val="fr-FR"/>
        </w:rPr>
        <w:t>Movement</w:t>
      </w:r>
      <w:proofErr w:type="spellEnd"/>
      <w:r w:rsidRPr="00892341">
        <w:rPr>
          <w:rFonts w:ascii="Book Antiqua" w:hAnsi="Book Antiqua"/>
          <w:i/>
          <w:iCs/>
          <w:color w:val="000000"/>
          <w:lang w:val="fr-FR"/>
        </w:rPr>
        <w:t>-Continuité</w:t>
      </w:r>
      <w:r w:rsidRPr="00892341">
        <w:rPr>
          <w:rFonts w:ascii="Book Antiqua" w:hAnsi="Book Antiqua"/>
          <w:color w:val="000000"/>
          <w:lang w:val="fr-FR"/>
        </w:rPr>
        <w:t>, 5, 46-9.</w:t>
      </w:r>
      <w:r w:rsidR="00A41A15" w:rsidRPr="00F61E56">
        <w:rPr>
          <w:rStyle w:val="apple-converted-space"/>
          <w:rFonts w:ascii="Book Antiqua" w:hAnsi="Book Antiqua"/>
          <w:color w:val="000000"/>
          <w:lang w:val="en-US"/>
        </w:rPr>
        <w:t xml:space="preserve"> </w:t>
      </w:r>
      <w:r w:rsidRPr="00892341">
        <w:rPr>
          <w:rFonts w:ascii="Book Antiqua" w:hAnsi="Book Antiqua"/>
          <w:color w:val="000000"/>
        </w:rPr>
        <w:t>Διαθέσιμο στο:</w:t>
      </w:r>
      <w:r w:rsidR="00A41A15">
        <w:rPr>
          <w:rStyle w:val="apple-converted-space"/>
          <w:rFonts w:ascii="Book Antiqua" w:hAnsi="Book Antiqua"/>
          <w:color w:val="000000"/>
        </w:rPr>
        <w:t xml:space="preserve"> </w:t>
      </w:r>
      <w:hyperlink r:id="rId17" w:history="1">
        <w:r w:rsidR="00A41A15" w:rsidRPr="00B971B3">
          <w:rPr>
            <w:rStyle w:val="-"/>
            <w:rFonts w:ascii="Book Antiqua" w:hAnsi="Book Antiqua"/>
          </w:rPr>
          <w:t>http://biennale1.thessalonikibiennale.gr/pdf/MICHEL_FOUCAULT_HETEROTOPIAS_GR.pdf</w:t>
        </w:r>
      </w:hyperlink>
      <w:r w:rsidR="00A41A15">
        <w:rPr>
          <w:rFonts w:ascii="Book Antiqua" w:hAnsi="Book Antiqua"/>
        </w:rPr>
        <w:t xml:space="preserve"> </w:t>
      </w:r>
      <w:r w:rsidRPr="00892341">
        <w:rPr>
          <w:rFonts w:ascii="Book Antiqua" w:hAnsi="Book Antiqua"/>
          <w:color w:val="000000"/>
        </w:rPr>
        <w:t>(τελευταία πρόσβαση: 15 Ιουλίου 2019).</w:t>
      </w:r>
    </w:p>
    <w:p w:rsidR="00892341" w:rsidRDefault="00892341" w:rsidP="00A41A15">
      <w:pPr>
        <w:pStyle w:val="a6"/>
        <w:numPr>
          <w:ilvl w:val="0"/>
          <w:numId w:val="5"/>
        </w:numPr>
        <w:spacing w:line="254" w:lineRule="atLeast"/>
        <w:jc w:val="both"/>
        <w:rPr>
          <w:rFonts w:ascii="Book Antiqua" w:hAnsi="Book Antiqua"/>
          <w:color w:val="000000"/>
        </w:rPr>
      </w:pPr>
      <w:proofErr w:type="spellStart"/>
      <w:r w:rsidRPr="00892341">
        <w:rPr>
          <w:rFonts w:ascii="Book Antiqua" w:hAnsi="Book Antiqua"/>
          <w:color w:val="000000"/>
        </w:rPr>
        <w:t>Foucault</w:t>
      </w:r>
      <w:proofErr w:type="spellEnd"/>
      <w:r w:rsidRPr="00892341">
        <w:rPr>
          <w:rFonts w:ascii="Book Antiqua" w:hAnsi="Book Antiqua"/>
          <w:color w:val="000000"/>
        </w:rPr>
        <w:t xml:space="preserve">, M. &amp; </w:t>
      </w:r>
      <w:proofErr w:type="spellStart"/>
      <w:r w:rsidRPr="00892341">
        <w:rPr>
          <w:rFonts w:ascii="Book Antiqua" w:hAnsi="Book Antiqua"/>
          <w:color w:val="000000"/>
        </w:rPr>
        <w:t>Μπέτζελος</w:t>
      </w:r>
      <w:proofErr w:type="spellEnd"/>
      <w:r w:rsidRPr="00892341">
        <w:rPr>
          <w:rFonts w:ascii="Book Antiqua" w:hAnsi="Book Antiqua"/>
          <w:color w:val="000000"/>
        </w:rPr>
        <w:t>, Τ. (μτφ.) 2012.</w:t>
      </w:r>
      <w:r w:rsidR="00A41A15">
        <w:rPr>
          <w:rStyle w:val="apple-converted-space"/>
          <w:rFonts w:ascii="Book Antiqua" w:hAnsi="Book Antiqua"/>
          <w:color w:val="000000"/>
        </w:rPr>
        <w:t xml:space="preserve"> </w:t>
      </w:r>
      <w:r w:rsidRPr="00892341">
        <w:rPr>
          <w:rFonts w:ascii="Book Antiqua" w:hAnsi="Book Antiqua"/>
          <w:i/>
          <w:iCs/>
          <w:color w:val="000000"/>
        </w:rPr>
        <w:t>ΕΤΕΡΟΤΟΠΙΕΣ και άλλα κείμενα</w:t>
      </w:r>
      <w:r w:rsidR="00A41A15">
        <w:rPr>
          <w:rFonts w:ascii="Book Antiqua" w:hAnsi="Book Antiqua"/>
          <w:color w:val="000000"/>
        </w:rPr>
        <w:t>.</w:t>
      </w:r>
      <w:r w:rsidRPr="00892341">
        <w:rPr>
          <w:rFonts w:ascii="Book Antiqua" w:hAnsi="Book Antiqua"/>
          <w:color w:val="000000"/>
        </w:rPr>
        <w:t xml:space="preserve"> Αθήνα: ΠΛΕΘΡΟΝ.</w:t>
      </w:r>
    </w:p>
    <w:p w:rsidR="00270671" w:rsidRPr="00892341" w:rsidRDefault="00C56760" w:rsidP="00A6635C">
      <w:pPr>
        <w:shd w:val="clear" w:color="auto" w:fill="D9E2F3" w:themeFill="accent1" w:themeFillTint="33"/>
        <w:jc w:val="both"/>
        <w:rPr>
          <w:rFonts w:ascii="Book Antiqua" w:hAnsi="Book Antiqua"/>
        </w:rPr>
      </w:pPr>
      <w:r w:rsidRPr="00892341">
        <w:rPr>
          <w:rFonts w:ascii="Book Antiqua" w:hAnsi="Book Antiqua"/>
          <w:lang w:val="en-GB"/>
        </w:rPr>
        <w:t xml:space="preserve">iii. </w:t>
      </w:r>
      <w:r w:rsidR="00270671" w:rsidRPr="00892341">
        <w:rPr>
          <w:rFonts w:ascii="Book Antiqua" w:hAnsi="Book Antiqua"/>
        </w:rPr>
        <w:t>Ο Μύθος του Φόβου</w:t>
      </w:r>
      <w:r w:rsidR="00A41A15">
        <w:rPr>
          <w:rFonts w:ascii="Book Antiqua" w:hAnsi="Book Antiqua"/>
        </w:rPr>
        <w:t>: η «παράδοξη τέχνη» του μύθου</w:t>
      </w:r>
    </w:p>
    <w:p w:rsidR="00C56760" w:rsidRPr="00892341" w:rsidRDefault="00C56760" w:rsidP="00892341">
      <w:pPr>
        <w:jc w:val="both"/>
        <w:rPr>
          <w:rFonts w:ascii="Book Antiqua" w:hAnsi="Book Antiqua"/>
        </w:rPr>
      </w:pPr>
      <w:r w:rsidRPr="00892341">
        <w:rPr>
          <w:rFonts w:ascii="Book Antiqua" w:hAnsi="Book Antiqua"/>
        </w:rPr>
        <w:t>Η μυθική σκέψη είναι από τις παλαιότερες δυνάμεις στον ανθρώπινο πολιτισμό. Διακρίνει,</w:t>
      </w:r>
      <w:r w:rsidR="00892341">
        <w:rPr>
          <w:rFonts w:ascii="Book Antiqua" w:hAnsi="Book Antiqua"/>
        </w:rPr>
        <w:t xml:space="preserve"> </w:t>
      </w:r>
      <w:r w:rsidRPr="00892341">
        <w:rPr>
          <w:rFonts w:ascii="Book Antiqua" w:hAnsi="Book Antiqua"/>
        </w:rPr>
        <w:t>διαχωρίζει,</w:t>
      </w:r>
      <w:r w:rsidR="00892341">
        <w:rPr>
          <w:rFonts w:ascii="Book Antiqua" w:hAnsi="Book Antiqua"/>
        </w:rPr>
        <w:t xml:space="preserve"> </w:t>
      </w:r>
      <w:r w:rsidR="00892341" w:rsidRPr="00892341">
        <w:rPr>
          <w:rFonts w:ascii="Book Antiqua" w:hAnsi="Book Antiqua"/>
        </w:rPr>
        <w:t>διευθετεί</w:t>
      </w:r>
      <w:r w:rsidRPr="00892341">
        <w:rPr>
          <w:rFonts w:ascii="Book Antiqua" w:hAnsi="Book Antiqua"/>
        </w:rPr>
        <w:t xml:space="preserve"> και ταξινομεί τα στοιχεία του περιβάλλοντ</w:t>
      </w:r>
      <w:r w:rsidR="00A41A15">
        <w:rPr>
          <w:rFonts w:ascii="Book Antiqua" w:hAnsi="Book Antiqua"/>
        </w:rPr>
        <w:t>ο</w:t>
      </w:r>
      <w:r w:rsidRPr="00892341">
        <w:rPr>
          <w:rFonts w:ascii="Book Antiqua" w:hAnsi="Book Antiqua"/>
        </w:rPr>
        <w:t>ς του ανθρώπου</w:t>
      </w:r>
      <w:r w:rsidR="00A41A15">
        <w:rPr>
          <w:rFonts w:ascii="Book Antiqua" w:hAnsi="Book Antiqua"/>
        </w:rPr>
        <w:t>,</w:t>
      </w:r>
      <w:r w:rsidRPr="00892341">
        <w:rPr>
          <w:rFonts w:ascii="Book Antiqua" w:hAnsi="Book Antiqua"/>
        </w:rPr>
        <w:t xml:space="preserve"> από την κοινωνία μέχρι τη φύση. Ακόμα και η επιστήμη έπρεπε να διανύσει μια μυθική φάση για να φτάσει τη λογική περίοδο, ορίζοντας πλέον και τον φόβο ως βιολογικό ένστικτο. Στο</w:t>
      </w:r>
      <w:r w:rsidR="00892341">
        <w:rPr>
          <w:rFonts w:ascii="Book Antiqua" w:hAnsi="Book Antiqua"/>
        </w:rPr>
        <w:t>ν</w:t>
      </w:r>
      <w:r w:rsidRPr="00892341">
        <w:rPr>
          <w:rFonts w:ascii="Book Antiqua" w:hAnsi="Book Antiqua"/>
        </w:rPr>
        <w:t xml:space="preserve"> μύθο συναντάμε θέματα ίδια με νευρώσεις και φοβίες, τα οποία συνήθως οδηγούνται προς την ίαση μέσω της τελετουργίας. </w:t>
      </w:r>
      <w:r w:rsidR="00892341">
        <w:rPr>
          <w:rFonts w:ascii="Book Antiqua" w:hAnsi="Book Antiqua"/>
        </w:rPr>
        <w:t>Ο</w:t>
      </w:r>
      <w:r w:rsidRPr="00892341">
        <w:rPr>
          <w:rFonts w:ascii="Book Antiqua" w:hAnsi="Book Antiqua"/>
        </w:rPr>
        <w:t>ι σύγχρονοι μύθοι διατηρούν άραγε τελετουργίες</w:t>
      </w:r>
      <w:r w:rsidR="00892341">
        <w:rPr>
          <w:rFonts w:ascii="Book Antiqua" w:hAnsi="Book Antiqua"/>
        </w:rPr>
        <w:t>;</w:t>
      </w:r>
      <w:r w:rsidRPr="00892341">
        <w:rPr>
          <w:rFonts w:ascii="Book Antiqua" w:hAnsi="Book Antiqua"/>
        </w:rPr>
        <w:t xml:space="preserve"> </w:t>
      </w:r>
      <w:r w:rsidR="00892341">
        <w:rPr>
          <w:rFonts w:ascii="Book Antiqua" w:hAnsi="Book Antiqua"/>
        </w:rPr>
        <w:t>Π</w:t>
      </w:r>
      <w:r w:rsidR="00A41A15">
        <w:rPr>
          <w:rFonts w:ascii="Book Antiqua" w:hAnsi="Book Antiqua"/>
        </w:rPr>
        <w:t>ώ</w:t>
      </w:r>
      <w:r w:rsidRPr="00892341">
        <w:rPr>
          <w:rFonts w:ascii="Book Antiqua" w:hAnsi="Book Antiqua"/>
        </w:rPr>
        <w:t>ς αυτές εκφράζονται στη σύγχρονη πόλη; Είναι τελικά ο μύθος η «παράδοξη τέχνη»</w:t>
      </w:r>
      <w:r w:rsidR="00892341">
        <w:rPr>
          <w:rFonts w:ascii="Book Antiqua" w:hAnsi="Book Antiqua"/>
        </w:rPr>
        <w:t>,</w:t>
      </w:r>
      <w:r w:rsidRPr="00892341">
        <w:rPr>
          <w:rFonts w:ascii="Book Antiqua" w:hAnsi="Book Antiqua"/>
        </w:rPr>
        <w:t xml:space="preserve"> για να οργανώνει ο άνθρωπος ένστικτα, ελπίδες και φοβίες </w:t>
      </w:r>
      <w:proofErr w:type="spellStart"/>
      <w:r w:rsidRPr="00892341">
        <w:rPr>
          <w:rFonts w:ascii="Book Antiqua" w:hAnsi="Book Antiqua"/>
        </w:rPr>
        <w:t>εξαντικειμενικεύοντας</w:t>
      </w:r>
      <w:proofErr w:type="spellEnd"/>
      <w:r w:rsidRPr="00892341">
        <w:rPr>
          <w:rFonts w:ascii="Book Antiqua" w:hAnsi="Book Antiqua"/>
        </w:rPr>
        <w:t xml:space="preserve"> τη</w:t>
      </w:r>
      <w:r w:rsidR="00892341">
        <w:rPr>
          <w:rFonts w:ascii="Book Antiqua" w:hAnsi="Book Antiqua"/>
        </w:rPr>
        <w:t>ν</w:t>
      </w:r>
      <w:r w:rsidRPr="00892341">
        <w:rPr>
          <w:rFonts w:ascii="Book Antiqua" w:hAnsi="Book Antiqua"/>
        </w:rPr>
        <w:t xml:space="preserve"> κοινωνική εμπειρία του</w:t>
      </w:r>
      <w:r w:rsidR="00892341">
        <w:rPr>
          <w:rFonts w:ascii="Book Antiqua" w:hAnsi="Book Antiqua"/>
        </w:rPr>
        <w:t>,</w:t>
      </w:r>
      <w:r w:rsidRPr="00892341">
        <w:rPr>
          <w:rFonts w:ascii="Book Antiqua" w:hAnsi="Book Antiqua"/>
        </w:rPr>
        <w:t xml:space="preserve"> ή παθολογικό φαινόμενο και εχθρός του πολιτισμού;</w:t>
      </w:r>
    </w:p>
    <w:p w:rsidR="00C56760" w:rsidRPr="00892341" w:rsidRDefault="00C56760" w:rsidP="00E815F6">
      <w:pPr>
        <w:tabs>
          <w:tab w:val="left" w:pos="6195"/>
        </w:tabs>
        <w:jc w:val="both"/>
        <w:rPr>
          <w:rFonts w:ascii="Book Antiqua" w:hAnsi="Book Antiqua"/>
        </w:rPr>
      </w:pPr>
      <w:r w:rsidRPr="00892341">
        <w:rPr>
          <w:rFonts w:ascii="Book Antiqua" w:hAnsi="Book Antiqua"/>
        </w:rPr>
        <w:t>Ενδεικτική Βιβλιογραφία</w:t>
      </w:r>
      <w:r w:rsidR="00E815F6">
        <w:rPr>
          <w:rFonts w:ascii="Book Antiqua" w:hAnsi="Book Antiqua"/>
        </w:rPr>
        <w:t>:</w:t>
      </w:r>
    </w:p>
    <w:p w:rsidR="00C56760" w:rsidRPr="00F527D1" w:rsidRDefault="00C56760" w:rsidP="00F527D1">
      <w:pPr>
        <w:pStyle w:val="a6"/>
        <w:numPr>
          <w:ilvl w:val="0"/>
          <w:numId w:val="6"/>
        </w:numPr>
        <w:jc w:val="both"/>
        <w:rPr>
          <w:rFonts w:ascii="Book Antiqua" w:hAnsi="Book Antiqua"/>
        </w:rPr>
      </w:pPr>
      <w:proofErr w:type="spellStart"/>
      <w:r w:rsidRPr="00F527D1">
        <w:rPr>
          <w:rFonts w:ascii="Book Antiqua" w:hAnsi="Book Antiqua"/>
        </w:rPr>
        <w:t>Κασσίρερ</w:t>
      </w:r>
      <w:proofErr w:type="spellEnd"/>
      <w:r w:rsidRPr="00F527D1">
        <w:rPr>
          <w:rFonts w:ascii="Book Antiqua" w:hAnsi="Book Antiqua"/>
        </w:rPr>
        <w:t>, Ε</w:t>
      </w:r>
      <w:r w:rsidR="00E815F6" w:rsidRPr="00F527D1">
        <w:rPr>
          <w:rFonts w:ascii="Book Antiqua" w:hAnsi="Book Antiqua"/>
        </w:rPr>
        <w:t xml:space="preserve">. </w:t>
      </w:r>
      <w:r w:rsidR="004A480F" w:rsidRPr="00F527D1">
        <w:rPr>
          <w:rFonts w:ascii="Book Antiqua" w:hAnsi="Book Antiqua"/>
        </w:rPr>
        <w:t>1991</w:t>
      </w:r>
      <w:r w:rsidR="00E815F6" w:rsidRPr="00F527D1">
        <w:rPr>
          <w:rFonts w:ascii="Book Antiqua" w:hAnsi="Book Antiqua"/>
        </w:rPr>
        <w:t xml:space="preserve"> [</w:t>
      </w:r>
      <w:r w:rsidRPr="00F527D1">
        <w:rPr>
          <w:rFonts w:ascii="Book Antiqua" w:hAnsi="Book Antiqua"/>
        </w:rPr>
        <w:t>1946</w:t>
      </w:r>
      <w:r w:rsidR="00E815F6" w:rsidRPr="00F527D1">
        <w:rPr>
          <w:rFonts w:ascii="Book Antiqua" w:hAnsi="Book Antiqua"/>
        </w:rPr>
        <w:t>].</w:t>
      </w:r>
      <w:r w:rsidRPr="00F527D1">
        <w:rPr>
          <w:rFonts w:ascii="Book Antiqua" w:hAnsi="Book Antiqua"/>
        </w:rPr>
        <w:t xml:space="preserve"> </w:t>
      </w:r>
      <w:r w:rsidRPr="00F527D1">
        <w:rPr>
          <w:rFonts w:ascii="Book Antiqua" w:hAnsi="Book Antiqua"/>
          <w:i/>
          <w:iCs/>
        </w:rPr>
        <w:t>Ο μύθος του κράτους</w:t>
      </w:r>
      <w:r w:rsidR="00E815F6" w:rsidRPr="00F527D1">
        <w:rPr>
          <w:rFonts w:ascii="Book Antiqua" w:hAnsi="Book Antiqua"/>
        </w:rPr>
        <w:t xml:space="preserve">. </w:t>
      </w:r>
      <w:r w:rsidRPr="00F527D1">
        <w:rPr>
          <w:rFonts w:ascii="Book Antiqua" w:hAnsi="Book Antiqua"/>
        </w:rPr>
        <w:t>Αθήνα: Γνώση</w:t>
      </w:r>
      <w:r w:rsidR="00E815F6" w:rsidRPr="00F527D1">
        <w:rPr>
          <w:rFonts w:ascii="Book Antiqua" w:hAnsi="Book Antiqua"/>
        </w:rPr>
        <w:t>.</w:t>
      </w:r>
    </w:p>
    <w:p w:rsidR="00C56760" w:rsidRPr="00F527D1" w:rsidRDefault="00E815F6" w:rsidP="00F527D1">
      <w:pPr>
        <w:pStyle w:val="a6"/>
        <w:numPr>
          <w:ilvl w:val="0"/>
          <w:numId w:val="6"/>
        </w:numPr>
        <w:jc w:val="both"/>
        <w:rPr>
          <w:rFonts w:ascii="Book Antiqua" w:hAnsi="Book Antiqua"/>
        </w:rPr>
      </w:pPr>
      <w:r w:rsidRPr="00F527D1">
        <w:rPr>
          <w:rFonts w:ascii="Book Antiqua" w:hAnsi="Book Antiqua"/>
        </w:rPr>
        <w:t xml:space="preserve">Φρόιντ </w:t>
      </w:r>
      <w:r w:rsidR="00C56760" w:rsidRPr="00F527D1">
        <w:rPr>
          <w:rFonts w:ascii="Book Antiqua" w:hAnsi="Book Antiqua"/>
        </w:rPr>
        <w:t>Σ</w:t>
      </w:r>
      <w:r w:rsidRPr="00F527D1">
        <w:rPr>
          <w:rFonts w:ascii="Book Antiqua" w:hAnsi="Book Antiqua"/>
        </w:rPr>
        <w:t>.</w:t>
      </w:r>
      <w:r w:rsidR="00C56760" w:rsidRPr="00F527D1">
        <w:rPr>
          <w:rFonts w:ascii="Book Antiqua" w:hAnsi="Book Antiqua"/>
        </w:rPr>
        <w:t xml:space="preserve"> </w:t>
      </w:r>
      <w:r w:rsidRPr="00F527D1">
        <w:rPr>
          <w:rFonts w:ascii="Book Antiqua" w:hAnsi="Book Antiqua"/>
        </w:rPr>
        <w:t>2013 [</w:t>
      </w:r>
      <w:r w:rsidR="00C56760" w:rsidRPr="00F527D1">
        <w:rPr>
          <w:rFonts w:ascii="Book Antiqua" w:hAnsi="Book Antiqua"/>
        </w:rPr>
        <w:t>1913</w:t>
      </w:r>
      <w:r w:rsidRPr="00F527D1">
        <w:rPr>
          <w:rFonts w:ascii="Book Antiqua" w:hAnsi="Book Antiqua"/>
        </w:rPr>
        <w:t>].</w:t>
      </w:r>
      <w:r w:rsidR="00C56760" w:rsidRPr="00F527D1">
        <w:rPr>
          <w:rFonts w:ascii="Book Antiqua" w:hAnsi="Book Antiqua"/>
        </w:rPr>
        <w:t xml:space="preserve"> </w:t>
      </w:r>
      <w:r w:rsidR="00C56760" w:rsidRPr="00F527D1">
        <w:rPr>
          <w:rFonts w:ascii="Book Antiqua" w:hAnsi="Book Antiqua"/>
          <w:i/>
          <w:iCs/>
        </w:rPr>
        <w:t>Τοτέμ και ταμπού</w:t>
      </w:r>
      <w:r w:rsidRPr="00F527D1">
        <w:rPr>
          <w:rFonts w:ascii="Book Antiqua" w:hAnsi="Book Antiqua"/>
        </w:rPr>
        <w:t xml:space="preserve">. </w:t>
      </w:r>
      <w:r w:rsidR="00C56760" w:rsidRPr="00F527D1">
        <w:rPr>
          <w:rFonts w:ascii="Book Antiqua" w:hAnsi="Book Antiqua"/>
        </w:rPr>
        <w:t>Αθήνα: Επίκουρος</w:t>
      </w:r>
      <w:r w:rsidRPr="00F527D1">
        <w:rPr>
          <w:rFonts w:ascii="Book Antiqua" w:hAnsi="Book Antiqua"/>
        </w:rPr>
        <w:t>.</w:t>
      </w:r>
    </w:p>
    <w:p w:rsidR="004A480F" w:rsidRDefault="004A480F" w:rsidP="00F527D1">
      <w:pPr>
        <w:pStyle w:val="a6"/>
        <w:numPr>
          <w:ilvl w:val="0"/>
          <w:numId w:val="6"/>
        </w:numPr>
        <w:jc w:val="both"/>
        <w:rPr>
          <w:rFonts w:ascii="Book Antiqua" w:hAnsi="Book Antiqua"/>
        </w:rPr>
      </w:pPr>
      <w:proofErr w:type="spellStart"/>
      <w:r w:rsidRPr="00F527D1">
        <w:rPr>
          <w:rFonts w:ascii="Book Antiqua" w:hAnsi="Book Antiqua"/>
        </w:rPr>
        <w:t>Gomez</w:t>
      </w:r>
      <w:proofErr w:type="spellEnd"/>
      <w:r w:rsidRPr="00F527D1">
        <w:rPr>
          <w:rFonts w:ascii="Book Antiqua" w:hAnsi="Book Antiqua"/>
        </w:rPr>
        <w:t xml:space="preserve"> </w:t>
      </w:r>
      <w:r w:rsidR="00C56760" w:rsidRPr="00F527D1">
        <w:rPr>
          <w:rFonts w:ascii="Book Antiqua" w:hAnsi="Book Antiqua"/>
        </w:rPr>
        <w:t>L</w:t>
      </w:r>
      <w:r w:rsidRPr="00F527D1">
        <w:rPr>
          <w:rFonts w:ascii="Book Antiqua" w:hAnsi="Book Antiqua"/>
        </w:rPr>
        <w:t>. 2002. «</w:t>
      </w:r>
      <w:r w:rsidR="00C56760" w:rsidRPr="00F527D1">
        <w:rPr>
          <w:rFonts w:ascii="Book Antiqua" w:hAnsi="Book Antiqua"/>
        </w:rPr>
        <w:t>Φωτίζοντας την αλήθεια για τους Αζτέκους</w:t>
      </w:r>
      <w:r w:rsidRPr="00F527D1">
        <w:rPr>
          <w:rFonts w:ascii="Book Antiqua" w:hAnsi="Book Antiqua"/>
        </w:rPr>
        <w:t>»</w:t>
      </w:r>
      <w:r w:rsidR="00C56760" w:rsidRPr="00F527D1">
        <w:rPr>
          <w:rFonts w:ascii="Book Antiqua" w:hAnsi="Book Antiqua"/>
        </w:rPr>
        <w:t xml:space="preserve">, </w:t>
      </w:r>
      <w:r w:rsidRPr="00F527D1">
        <w:rPr>
          <w:rFonts w:ascii="Book Antiqua" w:hAnsi="Book Antiqua"/>
          <w:i/>
          <w:iCs/>
        </w:rPr>
        <w:t>Η Καθημερινή</w:t>
      </w:r>
      <w:r w:rsidRPr="00F527D1">
        <w:rPr>
          <w:rFonts w:ascii="Book Antiqua" w:hAnsi="Book Antiqua"/>
        </w:rPr>
        <w:t xml:space="preserve">, </w:t>
      </w:r>
      <w:r w:rsidR="00C56760" w:rsidRPr="00F527D1">
        <w:rPr>
          <w:rFonts w:ascii="Book Antiqua" w:hAnsi="Book Antiqua"/>
        </w:rPr>
        <w:t xml:space="preserve">15 </w:t>
      </w:r>
      <w:r w:rsidRPr="00F527D1">
        <w:rPr>
          <w:rFonts w:ascii="Book Antiqua" w:hAnsi="Book Antiqua"/>
        </w:rPr>
        <w:t xml:space="preserve">Δεκεμβρίου </w:t>
      </w:r>
      <w:r w:rsidR="00C56760" w:rsidRPr="00F527D1">
        <w:rPr>
          <w:rFonts w:ascii="Book Antiqua" w:hAnsi="Book Antiqua"/>
        </w:rPr>
        <w:t>2002</w:t>
      </w:r>
      <w:r w:rsidRPr="00F527D1">
        <w:rPr>
          <w:rFonts w:ascii="Book Antiqua" w:hAnsi="Book Antiqua"/>
        </w:rPr>
        <w:t xml:space="preserve">. Διαθέσιμο στο: </w:t>
      </w:r>
      <w:hyperlink r:id="rId18" w:history="1">
        <w:r w:rsidRPr="00F527D1">
          <w:rPr>
            <w:rStyle w:val="-"/>
            <w:rFonts w:ascii="Book Antiqua" w:hAnsi="Book Antiqua"/>
          </w:rPr>
          <w:t>https://www.kathimerini.gr/137601/article/politismos/arxeio-</w:t>
        </w:r>
        <w:r w:rsidRPr="00F527D1">
          <w:rPr>
            <w:rStyle w:val="-"/>
            <w:rFonts w:ascii="Book Antiqua" w:hAnsi="Book Antiqua"/>
          </w:rPr>
          <w:lastRenderedPageBreak/>
          <w:t>politismoy/fwtizontas-thn-alh8eia-gia-toys-aztekoys</w:t>
        </w:r>
      </w:hyperlink>
      <w:r w:rsidRPr="00F527D1">
        <w:rPr>
          <w:rFonts w:ascii="Book Antiqua" w:hAnsi="Book Antiqua"/>
        </w:rPr>
        <w:t xml:space="preserve"> (τελευταία πρόσβαση: 15 Ιουλίου 2019).</w:t>
      </w:r>
    </w:p>
    <w:p w:rsidR="006D1D23" w:rsidRDefault="006D1D23" w:rsidP="006D1D23">
      <w:pPr>
        <w:shd w:val="clear" w:color="auto" w:fill="D9E2F3" w:themeFill="accent1" w:themeFillTint="33"/>
        <w:jc w:val="both"/>
        <w:rPr>
          <w:rFonts w:ascii="Book Antiqua" w:hAnsi="Book Antiqua"/>
          <w:lang w:val="en-GB"/>
        </w:rPr>
      </w:pPr>
      <w:r>
        <w:rPr>
          <w:rFonts w:ascii="Book Antiqua" w:hAnsi="Book Antiqua"/>
          <w:lang w:val="en-GB"/>
        </w:rPr>
        <w:t xml:space="preserve">iv. </w:t>
      </w:r>
      <w:proofErr w:type="spellStart"/>
      <w:r w:rsidRPr="00757442">
        <w:rPr>
          <w:rFonts w:ascii="Book Antiqua" w:hAnsi="Book Antiqua"/>
          <w:lang w:val="en-GB"/>
        </w:rPr>
        <w:t>Φόβος</w:t>
      </w:r>
      <w:proofErr w:type="spellEnd"/>
      <w:r w:rsidRPr="00757442">
        <w:rPr>
          <w:rFonts w:ascii="Book Antiqua" w:hAnsi="Book Antiqua"/>
          <w:lang w:val="en-GB"/>
        </w:rPr>
        <w:t xml:space="preserve"> </w:t>
      </w:r>
      <w:proofErr w:type="spellStart"/>
      <w:r w:rsidRPr="00757442">
        <w:rPr>
          <w:rFonts w:ascii="Book Antiqua" w:hAnsi="Book Antiqua"/>
          <w:lang w:val="en-GB"/>
        </w:rPr>
        <w:t>και</w:t>
      </w:r>
      <w:proofErr w:type="spellEnd"/>
      <w:r w:rsidRPr="00757442">
        <w:rPr>
          <w:rFonts w:ascii="Book Antiqua" w:hAnsi="Book Antiqua"/>
          <w:lang w:val="en-GB"/>
        </w:rPr>
        <w:t xml:space="preserve"> </w:t>
      </w:r>
      <w:proofErr w:type="spellStart"/>
      <w:r w:rsidRPr="00757442">
        <w:rPr>
          <w:rFonts w:ascii="Book Antiqua" w:hAnsi="Book Antiqua"/>
          <w:lang w:val="en-GB"/>
        </w:rPr>
        <w:t>τιμωρία</w:t>
      </w:r>
      <w:proofErr w:type="spellEnd"/>
    </w:p>
    <w:p w:rsidR="006D1D23" w:rsidRDefault="006D1D23" w:rsidP="006D1D23">
      <w:pPr>
        <w:jc w:val="both"/>
        <w:rPr>
          <w:rFonts w:ascii="Book Antiqua" w:hAnsi="Book Antiqua"/>
        </w:rPr>
      </w:pPr>
      <w:r w:rsidRPr="00757442">
        <w:rPr>
          <w:rFonts w:ascii="Book Antiqua" w:hAnsi="Book Antiqua"/>
        </w:rPr>
        <w:t xml:space="preserve">Με σκοπό μια αρμονική συνύπαρξη μεταξύ των ατόμων και την επίτευξη της κοινωνικής ευταξίας, οι κοινωνίες θεσπίζουν τους νόμους και τους κανόνες. Η λειτουργία του συστήματος βέβαια δεν αποκλείει ταυτόχρονα και την εμφάνιση </w:t>
      </w:r>
      <w:proofErr w:type="spellStart"/>
      <w:r w:rsidRPr="00757442">
        <w:rPr>
          <w:rFonts w:ascii="Book Antiqua" w:hAnsi="Book Antiqua"/>
        </w:rPr>
        <w:t>παρεκκλίνουσων</w:t>
      </w:r>
      <w:proofErr w:type="spellEnd"/>
      <w:r w:rsidRPr="00757442">
        <w:rPr>
          <w:rFonts w:ascii="Book Antiqua" w:hAnsi="Book Antiqua"/>
        </w:rPr>
        <w:t xml:space="preserve"> συμπεριφορών. Γι’ αυτές προβλέπεται η ύπαρξη ενός εύρους ποινών, από την οικονομική εξαγορά, τον εγκλεισμό, μέχρι ακόμα και τη θανατική ποινή, βάση της σημασίας της κολάσιμης πράξης. Είναι άραγε ο φόβος προς την τιμωρία αυτός που συγκροτεί την κοινωνική σταθερότητα τελικά, ελαττώνοντας τη ροπή προς την ανομία; Είναι η υπακοή στον νόμο γέννημα μιας πολιτισμικής </w:t>
      </w:r>
      <w:r w:rsidR="00C34550">
        <w:rPr>
          <w:rFonts w:ascii="Book Antiqua" w:hAnsi="Book Antiqua"/>
        </w:rPr>
        <w:t>κατάκτησης</w:t>
      </w:r>
      <w:r w:rsidRPr="00757442">
        <w:rPr>
          <w:rFonts w:ascii="Book Antiqua" w:hAnsi="Book Antiqua"/>
        </w:rPr>
        <w:t>, μιας καταναγκαστικής πειθαρχίας ή μιας πειθήνιας παθητικότητας;</w:t>
      </w:r>
    </w:p>
    <w:p w:rsidR="006D1D23" w:rsidRPr="00892341" w:rsidRDefault="006D1D23" w:rsidP="006D1D23">
      <w:pPr>
        <w:tabs>
          <w:tab w:val="left" w:pos="6195"/>
        </w:tabs>
        <w:jc w:val="both"/>
        <w:rPr>
          <w:rFonts w:ascii="Book Antiqua" w:hAnsi="Book Antiqua"/>
        </w:rPr>
      </w:pPr>
      <w:r w:rsidRPr="00892341">
        <w:rPr>
          <w:rFonts w:ascii="Book Antiqua" w:hAnsi="Book Antiqua"/>
        </w:rPr>
        <w:t>Ενδεικτική Βιβλιογραφία</w:t>
      </w:r>
      <w:r>
        <w:rPr>
          <w:rFonts w:ascii="Book Antiqua" w:hAnsi="Book Antiqua"/>
        </w:rPr>
        <w:t>:</w:t>
      </w:r>
    </w:p>
    <w:p w:rsidR="006D1D23" w:rsidRPr="00757442" w:rsidRDefault="006D1D23" w:rsidP="006D1D23">
      <w:pPr>
        <w:pStyle w:val="a6"/>
        <w:numPr>
          <w:ilvl w:val="0"/>
          <w:numId w:val="7"/>
        </w:numPr>
        <w:jc w:val="both"/>
        <w:rPr>
          <w:rFonts w:ascii="Book Antiqua" w:hAnsi="Book Antiqua"/>
          <w:lang w:val="en-GB"/>
        </w:rPr>
      </w:pPr>
      <w:proofErr w:type="spellStart"/>
      <w:r w:rsidRPr="00757442">
        <w:rPr>
          <w:rFonts w:ascii="Book Antiqua" w:hAnsi="Book Antiqua"/>
        </w:rPr>
        <w:t>Deleuze</w:t>
      </w:r>
      <w:proofErr w:type="spellEnd"/>
      <w:r w:rsidRPr="00757442">
        <w:rPr>
          <w:rFonts w:ascii="Book Antiqua" w:hAnsi="Book Antiqua"/>
        </w:rPr>
        <w:t>, G. 2001</w:t>
      </w:r>
      <w:r w:rsidRPr="00757442">
        <w:rPr>
          <w:rFonts w:ascii="Book Antiqua" w:hAnsi="Book Antiqua"/>
          <w:lang w:val="en-GB"/>
        </w:rPr>
        <w:t xml:space="preserve">. </w:t>
      </w:r>
      <w:r w:rsidRPr="00757442">
        <w:rPr>
          <w:rFonts w:ascii="Book Antiqua" w:hAnsi="Book Antiqua"/>
          <w:i/>
          <w:iCs/>
        </w:rPr>
        <w:t>Η κοινωνία του ελέγχου</w:t>
      </w:r>
      <w:r w:rsidRPr="00757442">
        <w:rPr>
          <w:rFonts w:ascii="Book Antiqua" w:hAnsi="Book Antiqua"/>
          <w:i/>
          <w:iCs/>
          <w:lang w:val="en-GB"/>
        </w:rPr>
        <w:t>.</w:t>
      </w:r>
      <w:r w:rsidRPr="00757442">
        <w:rPr>
          <w:rFonts w:ascii="Book Antiqua" w:hAnsi="Book Antiqua"/>
        </w:rPr>
        <w:t xml:space="preserve"> Αθήνα: </w:t>
      </w:r>
      <w:proofErr w:type="spellStart"/>
      <w:r w:rsidRPr="00757442">
        <w:rPr>
          <w:rFonts w:ascii="Book Antiqua" w:hAnsi="Book Antiqua"/>
        </w:rPr>
        <w:t>Ελευθεριακή</w:t>
      </w:r>
      <w:proofErr w:type="spellEnd"/>
      <w:r w:rsidRPr="00757442">
        <w:rPr>
          <w:rFonts w:ascii="Book Antiqua" w:hAnsi="Book Antiqua"/>
        </w:rPr>
        <w:t xml:space="preserve"> Κουλτούρα</w:t>
      </w:r>
      <w:r w:rsidRPr="00757442">
        <w:rPr>
          <w:rFonts w:ascii="Book Antiqua" w:hAnsi="Book Antiqua"/>
          <w:lang w:val="en-GB"/>
        </w:rPr>
        <w:t>.</w:t>
      </w:r>
    </w:p>
    <w:p w:rsidR="006D1D23" w:rsidRPr="00757442" w:rsidRDefault="006D1D23" w:rsidP="006D1D23">
      <w:pPr>
        <w:pStyle w:val="a6"/>
        <w:numPr>
          <w:ilvl w:val="0"/>
          <w:numId w:val="7"/>
        </w:numPr>
        <w:jc w:val="both"/>
        <w:rPr>
          <w:rFonts w:ascii="Book Antiqua" w:hAnsi="Book Antiqua"/>
        </w:rPr>
      </w:pPr>
      <w:proofErr w:type="spellStart"/>
      <w:r w:rsidRPr="00757442">
        <w:rPr>
          <w:rFonts w:ascii="Book Antiqua" w:hAnsi="Book Antiqua"/>
        </w:rPr>
        <w:t>Foucault</w:t>
      </w:r>
      <w:proofErr w:type="spellEnd"/>
      <w:r w:rsidRPr="00757442">
        <w:rPr>
          <w:rFonts w:ascii="Book Antiqua" w:hAnsi="Book Antiqua"/>
        </w:rPr>
        <w:t>, M. 197</w:t>
      </w:r>
      <w:r>
        <w:rPr>
          <w:rFonts w:ascii="Book Antiqua" w:hAnsi="Book Antiqua"/>
          <w:lang w:val="en-GB"/>
        </w:rPr>
        <w:t>2.</w:t>
      </w:r>
      <w:r w:rsidRPr="00757442">
        <w:rPr>
          <w:rFonts w:ascii="Book Antiqua" w:hAnsi="Book Antiqua"/>
        </w:rPr>
        <w:t xml:space="preserve"> </w:t>
      </w:r>
      <w:r>
        <w:rPr>
          <w:rFonts w:ascii="Book Antiqua" w:hAnsi="Book Antiqua"/>
        </w:rPr>
        <w:t>«</w:t>
      </w:r>
      <w:r w:rsidRPr="00757442">
        <w:rPr>
          <w:rFonts w:ascii="Book Antiqua" w:hAnsi="Book Antiqua"/>
        </w:rPr>
        <w:t>Η κοινωνία τιμωρός</w:t>
      </w:r>
      <w:r>
        <w:rPr>
          <w:rFonts w:ascii="Book Antiqua" w:hAnsi="Book Antiqua"/>
        </w:rPr>
        <w:t>» [</w:t>
      </w:r>
      <w:r w:rsidRPr="00757442">
        <w:rPr>
          <w:rFonts w:ascii="Book Antiqua" w:hAnsi="Book Antiqua"/>
          <w:lang w:val="fr-FR"/>
        </w:rPr>
        <w:t>La société punitive</w:t>
      </w:r>
      <w:r>
        <w:rPr>
          <w:rFonts w:ascii="Book Antiqua" w:hAnsi="Book Antiqua"/>
        </w:rPr>
        <w:t xml:space="preserve">], στο </w:t>
      </w:r>
      <w:proofErr w:type="spellStart"/>
      <w:r w:rsidRPr="00757442">
        <w:rPr>
          <w:rFonts w:ascii="Book Antiqua" w:hAnsi="Book Antiqua"/>
          <w:i/>
          <w:iCs/>
        </w:rPr>
        <w:t>Résumé</w:t>
      </w:r>
      <w:proofErr w:type="spellEnd"/>
      <w:r w:rsidRPr="00757442">
        <w:rPr>
          <w:rFonts w:ascii="Book Antiqua" w:hAnsi="Book Antiqua"/>
          <w:i/>
          <w:iCs/>
        </w:rPr>
        <w:t xml:space="preserve"> </w:t>
      </w:r>
      <w:proofErr w:type="spellStart"/>
      <w:r w:rsidRPr="00757442">
        <w:rPr>
          <w:rFonts w:ascii="Book Antiqua" w:hAnsi="Book Antiqua"/>
          <w:i/>
          <w:iCs/>
        </w:rPr>
        <w:t>des</w:t>
      </w:r>
      <w:proofErr w:type="spellEnd"/>
      <w:r w:rsidRPr="00757442">
        <w:rPr>
          <w:rFonts w:ascii="Book Antiqua" w:hAnsi="Book Antiqua"/>
          <w:i/>
          <w:iCs/>
        </w:rPr>
        <w:t xml:space="preserve"> </w:t>
      </w:r>
      <w:proofErr w:type="spellStart"/>
      <w:r w:rsidRPr="00757442">
        <w:rPr>
          <w:rFonts w:ascii="Book Antiqua" w:hAnsi="Book Antiqua"/>
          <w:i/>
          <w:iCs/>
        </w:rPr>
        <w:t>Cours</w:t>
      </w:r>
      <w:proofErr w:type="spellEnd"/>
      <w:r w:rsidRPr="00757442">
        <w:rPr>
          <w:rFonts w:ascii="Book Antiqua" w:hAnsi="Book Antiqua"/>
          <w:i/>
          <w:iCs/>
        </w:rPr>
        <w:t xml:space="preserve"> 1970-1982</w:t>
      </w:r>
      <w:r>
        <w:rPr>
          <w:rFonts w:ascii="Book Antiqua" w:hAnsi="Book Antiqua"/>
        </w:rPr>
        <w:t>.</w:t>
      </w:r>
      <w:r w:rsidRPr="00757442">
        <w:rPr>
          <w:rFonts w:ascii="Book Antiqua" w:hAnsi="Book Antiqua"/>
        </w:rPr>
        <w:t xml:space="preserve"> Παρίσι: </w:t>
      </w:r>
      <w:proofErr w:type="spellStart"/>
      <w:r w:rsidRPr="00757442">
        <w:rPr>
          <w:rFonts w:ascii="Book Antiqua" w:hAnsi="Book Antiqua"/>
        </w:rPr>
        <w:t>Juillard</w:t>
      </w:r>
      <w:proofErr w:type="spellEnd"/>
      <w:r w:rsidRPr="00757442">
        <w:rPr>
          <w:rFonts w:ascii="Book Antiqua" w:hAnsi="Book Antiqua"/>
        </w:rPr>
        <w:t xml:space="preserve">. Διαθέσιμο στο: </w:t>
      </w:r>
      <w:hyperlink r:id="rId19" w:history="1">
        <w:r w:rsidRPr="00322AF8">
          <w:rPr>
            <w:rStyle w:val="-"/>
            <w:rFonts w:ascii="Book Antiqua" w:hAnsi="Book Antiqua"/>
          </w:rPr>
          <w:t>http://elsito.gr/index.php/news/item/654-h-koinwnia-timwros-michel-foucault</w:t>
        </w:r>
      </w:hyperlink>
      <w:r>
        <w:rPr>
          <w:rFonts w:ascii="Book Antiqua" w:hAnsi="Book Antiqua"/>
          <w:lang w:val="en-GB"/>
        </w:rPr>
        <w:t xml:space="preserve"> (</w:t>
      </w:r>
      <w:r>
        <w:rPr>
          <w:rFonts w:ascii="Book Antiqua" w:hAnsi="Book Antiqua"/>
        </w:rPr>
        <w:t>τελευταία πρόσβαση: 09/2019).</w:t>
      </w:r>
    </w:p>
    <w:p w:rsidR="006D1D23" w:rsidRPr="00757442" w:rsidRDefault="006D1D23" w:rsidP="006D1D23">
      <w:pPr>
        <w:pStyle w:val="a6"/>
        <w:numPr>
          <w:ilvl w:val="0"/>
          <w:numId w:val="7"/>
        </w:numPr>
        <w:jc w:val="both"/>
        <w:rPr>
          <w:rFonts w:ascii="Book Antiqua" w:hAnsi="Book Antiqua"/>
        </w:rPr>
      </w:pPr>
      <w:proofErr w:type="spellStart"/>
      <w:r w:rsidRPr="00757442">
        <w:rPr>
          <w:rFonts w:ascii="Book Antiqua" w:hAnsi="Book Antiqua"/>
        </w:rPr>
        <w:t>Foucault</w:t>
      </w:r>
      <w:proofErr w:type="spellEnd"/>
      <w:r w:rsidRPr="00757442">
        <w:rPr>
          <w:rFonts w:ascii="Book Antiqua" w:hAnsi="Book Antiqua"/>
        </w:rPr>
        <w:t>, M. 2011</w:t>
      </w:r>
      <w:r>
        <w:rPr>
          <w:rFonts w:ascii="Book Antiqua" w:hAnsi="Book Antiqua"/>
        </w:rPr>
        <w:t>.</w:t>
      </w:r>
      <w:r w:rsidRPr="00757442">
        <w:rPr>
          <w:rFonts w:ascii="Book Antiqua" w:hAnsi="Book Antiqua"/>
        </w:rPr>
        <w:t xml:space="preserve"> </w:t>
      </w:r>
      <w:r w:rsidRPr="00757442">
        <w:rPr>
          <w:rFonts w:ascii="Book Antiqua" w:hAnsi="Book Antiqua"/>
          <w:i/>
          <w:iCs/>
        </w:rPr>
        <w:t>Επιτήρηση και Τιμωρία: Η γέννηση της φυλακής</w:t>
      </w:r>
      <w:r w:rsidRPr="00757442">
        <w:rPr>
          <w:rFonts w:ascii="Book Antiqua" w:hAnsi="Book Antiqua"/>
        </w:rPr>
        <w:t xml:space="preserve">, </w:t>
      </w:r>
      <w:proofErr w:type="spellStart"/>
      <w:r>
        <w:rPr>
          <w:rFonts w:ascii="Book Antiqua" w:hAnsi="Book Antiqua"/>
        </w:rPr>
        <w:t>μτφρ</w:t>
      </w:r>
      <w:proofErr w:type="spellEnd"/>
      <w:r>
        <w:rPr>
          <w:rFonts w:ascii="Book Antiqua" w:hAnsi="Book Antiqua"/>
        </w:rPr>
        <w:t>.</w:t>
      </w:r>
      <w:r w:rsidRPr="00757442">
        <w:rPr>
          <w:rFonts w:ascii="Book Antiqua" w:hAnsi="Book Antiqua"/>
        </w:rPr>
        <w:t xml:space="preserve"> </w:t>
      </w:r>
      <w:r>
        <w:rPr>
          <w:rFonts w:ascii="Book Antiqua" w:hAnsi="Book Antiqua"/>
        </w:rPr>
        <w:t xml:space="preserve">Τ. </w:t>
      </w:r>
      <w:proofErr w:type="spellStart"/>
      <w:r w:rsidRPr="00757442">
        <w:rPr>
          <w:rFonts w:ascii="Book Antiqua" w:hAnsi="Book Antiqua"/>
        </w:rPr>
        <w:t>Μπέτζελος</w:t>
      </w:r>
      <w:proofErr w:type="spellEnd"/>
      <w:r>
        <w:rPr>
          <w:rFonts w:ascii="Book Antiqua" w:hAnsi="Book Antiqua"/>
        </w:rPr>
        <w:t xml:space="preserve">. </w:t>
      </w:r>
      <w:r w:rsidRPr="00757442">
        <w:rPr>
          <w:rFonts w:ascii="Book Antiqua" w:hAnsi="Book Antiqua"/>
        </w:rPr>
        <w:t xml:space="preserve">Αθήνα: </w:t>
      </w:r>
      <w:proofErr w:type="spellStart"/>
      <w:r>
        <w:rPr>
          <w:rFonts w:ascii="Book Antiqua" w:hAnsi="Book Antiqua"/>
        </w:rPr>
        <w:t>Πλέθρον</w:t>
      </w:r>
      <w:proofErr w:type="spellEnd"/>
      <w:r>
        <w:rPr>
          <w:rFonts w:ascii="Book Antiqua" w:hAnsi="Book Antiqua"/>
        </w:rPr>
        <w:t>.</w:t>
      </w:r>
    </w:p>
    <w:p w:rsidR="00A6635C" w:rsidRPr="00A6635C" w:rsidRDefault="00A6635C" w:rsidP="00A6635C">
      <w:pPr>
        <w:shd w:val="clear" w:color="auto" w:fill="D9E2F3" w:themeFill="accent1" w:themeFillTint="33"/>
        <w:jc w:val="both"/>
        <w:rPr>
          <w:rFonts w:ascii="Book Antiqua" w:hAnsi="Book Antiqua"/>
        </w:rPr>
      </w:pPr>
      <w:bookmarkStart w:id="0" w:name="_Hlk15675079"/>
      <w:r>
        <w:rPr>
          <w:rFonts w:ascii="Book Antiqua" w:hAnsi="Book Antiqua"/>
          <w:lang w:val="en-GB"/>
        </w:rPr>
        <w:t>v</w:t>
      </w:r>
      <w:r w:rsidRPr="00A6635C">
        <w:rPr>
          <w:rFonts w:ascii="Book Antiqua" w:hAnsi="Book Antiqua"/>
          <w:lang w:val="en-GB"/>
        </w:rPr>
        <w:t xml:space="preserve">. </w:t>
      </w:r>
      <w:r w:rsidRPr="00A6635C">
        <w:rPr>
          <w:rFonts w:ascii="Book Antiqua" w:hAnsi="Book Antiqua"/>
        </w:rPr>
        <w:t xml:space="preserve">Ο </w:t>
      </w:r>
      <w:r>
        <w:rPr>
          <w:rFonts w:ascii="Book Antiqua" w:hAnsi="Book Antiqua"/>
        </w:rPr>
        <w:t>Λαβύρινθος</w:t>
      </w:r>
      <w:r w:rsidRPr="00A6635C">
        <w:rPr>
          <w:rFonts w:ascii="Book Antiqua" w:hAnsi="Book Antiqua"/>
        </w:rPr>
        <w:t xml:space="preserve"> του Φόβου: </w:t>
      </w:r>
      <w:r w:rsidR="00244FD3">
        <w:rPr>
          <w:rFonts w:ascii="Book Antiqua" w:hAnsi="Book Antiqua"/>
        </w:rPr>
        <w:t xml:space="preserve">ο </w:t>
      </w:r>
      <w:r w:rsidR="002B57CA">
        <w:rPr>
          <w:rFonts w:ascii="Book Antiqua" w:hAnsi="Book Antiqua"/>
        </w:rPr>
        <w:t>τρόμος</w:t>
      </w:r>
      <w:r w:rsidR="00244FD3">
        <w:rPr>
          <w:rFonts w:ascii="Book Antiqua" w:hAnsi="Book Antiqua"/>
        </w:rPr>
        <w:t xml:space="preserve"> του να χάνεσαι… </w:t>
      </w:r>
    </w:p>
    <w:p w:rsidR="00A6635C" w:rsidRDefault="00703AC3" w:rsidP="00A6635C">
      <w:pPr>
        <w:jc w:val="both"/>
        <w:rPr>
          <w:rFonts w:ascii="Book Antiqua" w:hAnsi="Book Antiqua"/>
          <w:lang w:val="en-GB"/>
        </w:rPr>
      </w:pPr>
      <w:r w:rsidRPr="003A7212">
        <w:rPr>
          <w:rFonts w:ascii="Book Antiqua" w:hAnsi="Book Antiqua"/>
          <w:highlight w:val="yellow"/>
          <w:lang w:val="en-GB"/>
        </w:rPr>
        <w:t>tba</w:t>
      </w:r>
    </w:p>
    <w:p w:rsidR="000414F1" w:rsidRPr="002B57CA" w:rsidRDefault="000414F1" w:rsidP="00A6635C">
      <w:pPr>
        <w:jc w:val="both"/>
        <w:rPr>
          <w:rFonts w:ascii="Book Antiqua" w:hAnsi="Book Antiqua"/>
          <w:lang w:val="en-GB"/>
        </w:rPr>
      </w:pPr>
    </w:p>
    <w:bookmarkEnd w:id="0"/>
    <w:p w:rsidR="00522D5B" w:rsidRPr="00892341" w:rsidRDefault="00522D5B" w:rsidP="00892341">
      <w:pPr>
        <w:shd w:val="clear" w:color="auto" w:fill="B4C6E7" w:themeFill="accent1" w:themeFillTint="66"/>
        <w:jc w:val="both"/>
        <w:rPr>
          <w:rFonts w:ascii="Book Antiqua" w:hAnsi="Book Antiqua"/>
        </w:rPr>
      </w:pPr>
      <w:r w:rsidRPr="00892341">
        <w:rPr>
          <w:rFonts w:ascii="Book Antiqua" w:hAnsi="Book Antiqua"/>
        </w:rPr>
        <w:t>β.5 Διαδικασία</w:t>
      </w:r>
    </w:p>
    <w:p w:rsidR="00AD0290" w:rsidRDefault="00C2621B" w:rsidP="00892341">
      <w:pPr>
        <w:jc w:val="both"/>
        <w:rPr>
          <w:rFonts w:ascii="Book Antiqua" w:hAnsi="Book Antiqua"/>
        </w:rPr>
      </w:pPr>
      <w:r w:rsidRPr="00892341">
        <w:rPr>
          <w:rFonts w:ascii="Book Antiqua" w:hAnsi="Book Antiqua"/>
        </w:rPr>
        <w:t xml:space="preserve">Κάθε </w:t>
      </w:r>
      <w:r w:rsidR="003636E1">
        <w:rPr>
          <w:rFonts w:ascii="Book Antiqua" w:hAnsi="Book Antiqua"/>
        </w:rPr>
        <w:t xml:space="preserve">φοιτητική </w:t>
      </w:r>
      <w:r w:rsidRPr="00892341">
        <w:rPr>
          <w:rFonts w:ascii="Book Antiqua" w:hAnsi="Book Antiqua"/>
        </w:rPr>
        <w:t>ομάδα εργασίας</w:t>
      </w:r>
      <w:r w:rsidR="00A62D02" w:rsidRPr="00892341">
        <w:rPr>
          <w:rFonts w:ascii="Book Antiqua" w:hAnsi="Book Antiqua"/>
        </w:rPr>
        <w:t xml:space="preserve">, </w:t>
      </w:r>
      <w:r w:rsidRPr="00892341">
        <w:rPr>
          <w:rFonts w:ascii="Book Antiqua" w:hAnsi="Book Antiqua"/>
        </w:rPr>
        <w:t xml:space="preserve">που θα αποτελείται από οχτώ έως δέκα </w:t>
      </w:r>
      <w:r w:rsidR="003636E1">
        <w:rPr>
          <w:rFonts w:ascii="Book Antiqua" w:hAnsi="Book Antiqua"/>
        </w:rPr>
        <w:t>μέλη</w:t>
      </w:r>
      <w:r w:rsidR="00A62D02" w:rsidRPr="00892341">
        <w:rPr>
          <w:rFonts w:ascii="Book Antiqua" w:hAnsi="Book Antiqua"/>
        </w:rPr>
        <w:t xml:space="preserve">, </w:t>
      </w:r>
      <w:r w:rsidRPr="00892341">
        <w:rPr>
          <w:rFonts w:ascii="Book Antiqua" w:hAnsi="Book Antiqua"/>
        </w:rPr>
        <w:t xml:space="preserve">θα επεξεργαστεί </w:t>
      </w:r>
      <w:r w:rsidR="00A62D02" w:rsidRPr="00892341">
        <w:rPr>
          <w:rFonts w:ascii="Book Antiqua" w:hAnsi="Book Antiqua"/>
        </w:rPr>
        <w:t xml:space="preserve">σχεδιαστικά </w:t>
      </w:r>
      <w:r w:rsidRPr="00892341">
        <w:rPr>
          <w:rFonts w:ascii="Book Antiqua" w:hAnsi="Book Antiqua"/>
        </w:rPr>
        <w:t>(ανάγνωση/αναγνώριση, ανάλυση/αξιολόγηση, ερμηνεία/πρόταση) μία μη-προσδιορισμένη με σαφήνεια διαδρομή</w:t>
      </w:r>
      <w:r w:rsidR="00A62D02" w:rsidRPr="00892341">
        <w:rPr>
          <w:rFonts w:ascii="Book Antiqua" w:hAnsi="Book Antiqua"/>
        </w:rPr>
        <w:t xml:space="preserve"> </w:t>
      </w:r>
      <w:r w:rsidRPr="00892341">
        <w:rPr>
          <w:rFonts w:ascii="Book Antiqua" w:hAnsi="Book Antiqua"/>
        </w:rPr>
        <w:t xml:space="preserve">πεπερασμένης απόστασης (λ.χ. ένα χιλιόμετρο) που θα διέρχεται από συγκεκριμένα και προ-αποφασισμένα σημεία του χώρου, εκατέρωθεν της οδού Αθηνάς, ώστε να αποτυπωθεί η διαφορά δυναμικού μεταξύ των επιμέρους τριγώνων. Οι διαδρομές δεν θα είναι κοινές για όλες τις ομάδες, δεν θα είναι γραμμικές, θα έχουν διαφορετικές αφετηρίες και τερματισμούς και θα διέρχονται από τουλάχιστον δύο προ-αποφασισμένα σημεία. Ο τρόπος με τον οποίο η ομάδα θα μεταβεί από το σημείο Α στο σημείο Β </w:t>
      </w:r>
      <w:r w:rsidR="00A62D02" w:rsidRPr="00892341">
        <w:rPr>
          <w:rFonts w:ascii="Book Antiqua" w:hAnsi="Book Antiqua"/>
        </w:rPr>
        <w:t xml:space="preserve">θα </w:t>
      </w:r>
      <w:r w:rsidRPr="00892341">
        <w:rPr>
          <w:rFonts w:ascii="Book Antiqua" w:hAnsi="Book Antiqua"/>
        </w:rPr>
        <w:t>είναι ελεύθερος και ανοιχτός σε ερμηνεία.</w:t>
      </w:r>
      <w:r w:rsidR="003636E1">
        <w:rPr>
          <w:rFonts w:ascii="Book Antiqua" w:hAnsi="Book Antiqua"/>
        </w:rPr>
        <w:t xml:space="preserve"> Ιδιαίτερη έμφαση θα δοθεί </w:t>
      </w:r>
      <w:r w:rsidR="00CB6B5E">
        <w:rPr>
          <w:rFonts w:ascii="Book Antiqua" w:hAnsi="Book Antiqua"/>
        </w:rPr>
        <w:t>στο τμήμα της διαδρομής εντός</w:t>
      </w:r>
      <w:r w:rsidR="003636E1">
        <w:rPr>
          <w:rFonts w:ascii="Book Antiqua" w:hAnsi="Book Antiqua"/>
        </w:rPr>
        <w:t xml:space="preserve"> του εμπορικού τριγώνου της Αθήνας. </w:t>
      </w:r>
    </w:p>
    <w:p w:rsidR="00AD0290" w:rsidRPr="00892341" w:rsidRDefault="00A62D02" w:rsidP="00892341">
      <w:pPr>
        <w:jc w:val="both"/>
        <w:rPr>
          <w:rFonts w:ascii="Book Antiqua" w:hAnsi="Book Antiqua"/>
        </w:rPr>
      </w:pPr>
      <w:r w:rsidRPr="00892341">
        <w:rPr>
          <w:rFonts w:ascii="Book Antiqua" w:hAnsi="Book Antiqua"/>
        </w:rPr>
        <w:lastRenderedPageBreak/>
        <w:t xml:space="preserve">Τα προκαθορισμένα σημεία θα προκύψουν από τα κτίρια αναγνωρισμένης αισθητικής, ιστορικής κλπ. αξίας της περιοχής και τις κατακλίσεις τους στο «απέναντι» τρίγωνο, με άξονα συμμετρίας/περιστροφής την οδό Αθηνάς. Έτσι θα προκύψει μια χωρική αντίστιξη, μια φούγκα μεταξύ των δύο τριγώνων του ιστορικού κέντρου και θα «πλέξουν» επίσημα </w:t>
      </w:r>
      <w:proofErr w:type="spellStart"/>
      <w:r w:rsidRPr="00892341">
        <w:rPr>
          <w:rFonts w:ascii="Book Antiqua" w:hAnsi="Book Antiqua"/>
        </w:rPr>
        <w:t>τοπόσημα</w:t>
      </w:r>
      <w:proofErr w:type="spellEnd"/>
      <w:r w:rsidRPr="00892341">
        <w:rPr>
          <w:rFonts w:ascii="Book Antiqua" w:hAnsi="Book Antiqua"/>
        </w:rPr>
        <w:t xml:space="preserve"> με ανώνυμα σημεία της πόλης. </w:t>
      </w:r>
    </w:p>
    <w:p w:rsidR="00522D5B" w:rsidRDefault="00C2621B" w:rsidP="00892341">
      <w:pPr>
        <w:jc w:val="both"/>
        <w:rPr>
          <w:rFonts w:ascii="Book Antiqua" w:hAnsi="Book Antiqua"/>
        </w:rPr>
      </w:pPr>
      <w:r w:rsidRPr="00892341">
        <w:rPr>
          <w:rFonts w:ascii="Book Antiqua" w:hAnsi="Book Antiqua"/>
        </w:rPr>
        <w:t>Η δουλειά που καλούνται να φέρουν σε πέρας οι φοιτήτριες/</w:t>
      </w:r>
      <w:proofErr w:type="spellStart"/>
      <w:r w:rsidRPr="00892341">
        <w:rPr>
          <w:rFonts w:ascii="Book Antiqua" w:hAnsi="Book Antiqua"/>
        </w:rPr>
        <w:t>ές</w:t>
      </w:r>
      <w:proofErr w:type="spellEnd"/>
      <w:r w:rsidRPr="00892341">
        <w:rPr>
          <w:rFonts w:ascii="Book Antiqua" w:hAnsi="Book Antiqua"/>
        </w:rPr>
        <w:t xml:space="preserve"> του </w:t>
      </w:r>
      <w:proofErr w:type="spellStart"/>
      <w:r w:rsidRPr="00892341">
        <w:rPr>
          <w:rFonts w:ascii="Book Antiqua" w:hAnsi="Book Antiqua"/>
        </w:rPr>
        <w:t>Citylab</w:t>
      </w:r>
      <w:proofErr w:type="spellEnd"/>
      <w:r w:rsidRPr="00892341">
        <w:rPr>
          <w:rFonts w:ascii="Book Antiqua" w:hAnsi="Book Antiqua"/>
        </w:rPr>
        <w:t xml:space="preserve"> 2019_b διακρίνεται σε τρεις βασικές φάσεις: α. ανάγνωση/αναγνώριση της περιοχής (διαδρομή), β. ανάλυση/αξιολόγηση δεδομένων και χάραξη στρατηγικής </w:t>
      </w:r>
      <w:r w:rsidR="00CB6B5E">
        <w:rPr>
          <w:rFonts w:ascii="Book Antiqua" w:hAnsi="Book Antiqua"/>
        </w:rPr>
        <w:t xml:space="preserve">(κλ. 1:200 και 1:100) </w:t>
      </w:r>
      <w:r w:rsidRPr="00892341">
        <w:rPr>
          <w:rFonts w:ascii="Book Antiqua" w:hAnsi="Book Antiqua"/>
        </w:rPr>
        <w:t xml:space="preserve">και γ. επεξεργασία εστιασμένων </w:t>
      </w:r>
      <w:r w:rsidR="003636E1">
        <w:rPr>
          <w:rFonts w:ascii="Book Antiqua" w:hAnsi="Book Antiqua"/>
        </w:rPr>
        <w:t xml:space="preserve">σχεδιαστικών </w:t>
      </w:r>
      <w:r w:rsidRPr="00892341">
        <w:rPr>
          <w:rFonts w:ascii="Book Antiqua" w:hAnsi="Book Antiqua"/>
        </w:rPr>
        <w:t>προτάσεων</w:t>
      </w:r>
      <w:r w:rsidR="00CB6B5E">
        <w:rPr>
          <w:rFonts w:ascii="Book Antiqua" w:hAnsi="Book Antiqua"/>
        </w:rPr>
        <w:t xml:space="preserve"> (κλ.1:50)</w:t>
      </w:r>
      <w:r w:rsidRPr="00892341">
        <w:rPr>
          <w:rFonts w:ascii="Book Antiqua" w:hAnsi="Book Antiqua"/>
        </w:rPr>
        <w:t>.</w:t>
      </w:r>
    </w:p>
    <w:p w:rsidR="00CB6B5E" w:rsidRDefault="00CB6B5E" w:rsidP="00892341">
      <w:pPr>
        <w:jc w:val="both"/>
        <w:rPr>
          <w:rFonts w:ascii="Book Antiqua" w:hAnsi="Book Antiqua"/>
        </w:rPr>
      </w:pPr>
      <w:bookmarkStart w:id="1" w:name="_Hlk15675024"/>
      <w:r>
        <w:rPr>
          <w:rFonts w:ascii="Book Antiqua" w:hAnsi="Book Antiqua"/>
        </w:rPr>
        <w:t>Κατά την αναγνώριση της ευρύτερης περιοχής μελέτης αλλά και την παρουσίαση των προτάσεων θα αξιοποιηθούν όλα τα διαθέσιμα εκφραστικά μέσα (φωτογραφία, κινούμενη εικόνα, ήχος, διάγραμμα, σκίτσο, 2</w:t>
      </w:r>
      <w:r>
        <w:rPr>
          <w:rFonts w:ascii="Book Antiqua" w:hAnsi="Book Antiqua"/>
          <w:lang w:val="en-GB"/>
        </w:rPr>
        <w:t xml:space="preserve">D </w:t>
      </w:r>
      <w:r>
        <w:rPr>
          <w:rFonts w:ascii="Book Antiqua" w:hAnsi="Book Antiqua"/>
        </w:rPr>
        <w:t xml:space="preserve">και </w:t>
      </w:r>
      <w:r>
        <w:rPr>
          <w:rFonts w:ascii="Book Antiqua" w:hAnsi="Book Antiqua"/>
          <w:lang w:val="en-GB"/>
        </w:rPr>
        <w:t xml:space="preserve">3D </w:t>
      </w:r>
      <w:r>
        <w:rPr>
          <w:rFonts w:ascii="Book Antiqua" w:hAnsi="Book Antiqua"/>
        </w:rPr>
        <w:t xml:space="preserve">σχέδιο, μακέτα εργασίας κλπ.). </w:t>
      </w:r>
    </w:p>
    <w:p w:rsidR="00CB6B5E" w:rsidRPr="00CB6B5E" w:rsidRDefault="00CB6B5E" w:rsidP="00892341">
      <w:pPr>
        <w:jc w:val="both"/>
        <w:rPr>
          <w:rFonts w:ascii="Book Antiqua" w:hAnsi="Book Antiqua"/>
        </w:rPr>
      </w:pPr>
      <w:r>
        <w:rPr>
          <w:rFonts w:ascii="Book Antiqua" w:hAnsi="Book Antiqua"/>
        </w:rPr>
        <w:t>Τα αποτελέσματα της δημιουργικής διαδικασίας θα παρουσιαστούν υπό μορφή έκθεσης στον χώρο εργασίας την τελευταία ημέρα του εργαστηρίου.</w:t>
      </w:r>
    </w:p>
    <w:bookmarkEnd w:id="1"/>
    <w:p w:rsidR="00AD0290" w:rsidRPr="00892341" w:rsidRDefault="00AD0290" w:rsidP="00892341">
      <w:pPr>
        <w:jc w:val="both"/>
        <w:rPr>
          <w:rFonts w:ascii="Book Antiqua" w:hAnsi="Book Antiqua"/>
        </w:rPr>
      </w:pPr>
      <w:r w:rsidRPr="00892341">
        <w:rPr>
          <w:rFonts w:ascii="Book Antiqua" w:hAnsi="Book Antiqua"/>
        </w:rPr>
        <w:t xml:space="preserve">Η διαμόρφωση των </w:t>
      </w:r>
      <w:r w:rsidR="003636E1">
        <w:rPr>
          <w:rFonts w:ascii="Book Antiqua" w:hAnsi="Book Antiqua"/>
        </w:rPr>
        <w:t xml:space="preserve">φοιτητικών </w:t>
      </w:r>
      <w:r w:rsidRPr="00892341">
        <w:rPr>
          <w:rFonts w:ascii="Book Antiqua" w:hAnsi="Book Antiqua"/>
        </w:rPr>
        <w:t xml:space="preserve">ομάδων </w:t>
      </w:r>
      <w:r w:rsidR="003636E1">
        <w:rPr>
          <w:rFonts w:ascii="Book Antiqua" w:hAnsi="Book Antiqua"/>
        </w:rPr>
        <w:t xml:space="preserve">εργασίας </w:t>
      </w:r>
      <w:r w:rsidRPr="00892341">
        <w:rPr>
          <w:rFonts w:ascii="Book Antiqua" w:hAnsi="Book Antiqua"/>
        </w:rPr>
        <w:t>και το «κλείδωμα» των διαδρομών θα προκύψουν, όπως πάντα, μέσα από κλήρωση κατά την πρώτη ημέρα του εργαστηρίου</w:t>
      </w:r>
      <w:r w:rsidR="003636E1">
        <w:rPr>
          <w:rFonts w:ascii="Book Antiqua" w:hAnsi="Book Antiqua"/>
        </w:rPr>
        <w:t xml:space="preserve"> </w:t>
      </w:r>
      <w:proofErr w:type="spellStart"/>
      <w:r w:rsidR="003636E1">
        <w:rPr>
          <w:rFonts w:ascii="Book Antiqua" w:hAnsi="Book Antiqua"/>
          <w:lang w:val="en-GB"/>
        </w:rPr>
        <w:t>Citylab</w:t>
      </w:r>
      <w:proofErr w:type="spellEnd"/>
      <w:r w:rsidR="003636E1">
        <w:rPr>
          <w:rFonts w:ascii="Book Antiqua" w:hAnsi="Book Antiqua"/>
          <w:lang w:val="en-GB"/>
        </w:rPr>
        <w:t xml:space="preserve"> 2019_b</w:t>
      </w:r>
      <w:r w:rsidRPr="00892341">
        <w:rPr>
          <w:rFonts w:ascii="Book Antiqua" w:hAnsi="Book Antiqua"/>
        </w:rPr>
        <w:t>.</w:t>
      </w:r>
    </w:p>
    <w:p w:rsidR="006271D1" w:rsidRPr="00892341" w:rsidRDefault="00522D5B" w:rsidP="00892341">
      <w:pPr>
        <w:shd w:val="clear" w:color="auto" w:fill="FFE599" w:themeFill="accent4" w:themeFillTint="66"/>
        <w:jc w:val="both"/>
        <w:rPr>
          <w:rFonts w:ascii="Book Antiqua" w:hAnsi="Book Antiqua"/>
        </w:rPr>
      </w:pPr>
      <w:r w:rsidRPr="00892341">
        <w:rPr>
          <w:rFonts w:ascii="Book Antiqua" w:hAnsi="Book Antiqua"/>
        </w:rPr>
        <w:t xml:space="preserve">γ. </w:t>
      </w:r>
      <w:r w:rsidR="006271D1" w:rsidRPr="00892341">
        <w:rPr>
          <w:rFonts w:ascii="Book Antiqua" w:hAnsi="Book Antiqua"/>
        </w:rPr>
        <w:t>Πού &amp; Πότε</w:t>
      </w:r>
      <w:r w:rsidR="00215356" w:rsidRPr="00892341">
        <w:rPr>
          <w:rFonts w:ascii="Book Antiqua" w:hAnsi="Book Antiqua"/>
        </w:rPr>
        <w:t>;</w:t>
      </w:r>
    </w:p>
    <w:p w:rsidR="006271D1" w:rsidRPr="00892341" w:rsidRDefault="006271D1" w:rsidP="00892341">
      <w:pPr>
        <w:jc w:val="both"/>
        <w:rPr>
          <w:rFonts w:ascii="Book Antiqua" w:hAnsi="Book Antiqua"/>
        </w:rPr>
      </w:pPr>
      <w:r w:rsidRPr="00892341">
        <w:rPr>
          <w:rFonts w:ascii="Book Antiqua" w:hAnsi="Book Antiqua"/>
        </w:rPr>
        <w:t>Το 8</w:t>
      </w:r>
      <w:r w:rsidRPr="00892341">
        <w:rPr>
          <w:rFonts w:ascii="Book Antiqua" w:hAnsi="Book Antiqua"/>
          <w:vertAlign w:val="superscript"/>
        </w:rPr>
        <w:t>ο</w:t>
      </w:r>
      <w:r w:rsidRPr="00892341">
        <w:rPr>
          <w:rFonts w:ascii="Book Antiqua" w:hAnsi="Book Antiqua"/>
        </w:rPr>
        <w:t xml:space="preserve"> πανελλήνιο συμπόσιο</w:t>
      </w:r>
      <w:r w:rsidR="005C0FDB" w:rsidRPr="00892341">
        <w:rPr>
          <w:rFonts w:ascii="Book Antiqua" w:hAnsi="Book Antiqua"/>
        </w:rPr>
        <w:t>-</w:t>
      </w:r>
      <w:r w:rsidRPr="00892341">
        <w:rPr>
          <w:rFonts w:ascii="Book Antiqua" w:hAnsi="Book Antiqua"/>
        </w:rPr>
        <w:t xml:space="preserve">εργαστήριο αστικού και αρχιτεκτονικού σχεδιασμού </w:t>
      </w:r>
      <w:proofErr w:type="spellStart"/>
      <w:r w:rsidRPr="00892341">
        <w:rPr>
          <w:rFonts w:ascii="Book Antiqua" w:hAnsi="Book Antiqua"/>
          <w:lang w:val="en-GB"/>
        </w:rPr>
        <w:t>Citylab</w:t>
      </w:r>
      <w:proofErr w:type="spellEnd"/>
      <w:r w:rsidRPr="00892341">
        <w:rPr>
          <w:rFonts w:ascii="Book Antiqua" w:hAnsi="Book Antiqua"/>
          <w:lang w:val="en-GB"/>
        </w:rPr>
        <w:t xml:space="preserve"> 2019_b </w:t>
      </w:r>
      <w:r w:rsidRPr="00892341">
        <w:rPr>
          <w:rFonts w:ascii="Book Antiqua" w:hAnsi="Book Antiqua"/>
        </w:rPr>
        <w:t xml:space="preserve">με τίτλο «Φόβος – Τέχνη – Αρχιτεκτονική – Πόλη» θα πραγματοποιηθεί στις εγκαταστάσεις της </w:t>
      </w:r>
      <w:r w:rsidRPr="00E815F6">
        <w:rPr>
          <w:rFonts w:ascii="Book Antiqua" w:hAnsi="Book Antiqua"/>
          <w:b/>
          <w:bCs/>
        </w:rPr>
        <w:t>Ανωτάτης Σχολής Καλών Τεχνών</w:t>
      </w:r>
      <w:r w:rsidRPr="00892341">
        <w:rPr>
          <w:rFonts w:ascii="Book Antiqua" w:hAnsi="Book Antiqua"/>
        </w:rPr>
        <w:t xml:space="preserve"> </w:t>
      </w:r>
      <w:r w:rsidR="00D268F0" w:rsidRPr="00892341">
        <w:rPr>
          <w:rFonts w:ascii="Book Antiqua" w:hAnsi="Book Antiqua"/>
        </w:rPr>
        <w:t>(</w:t>
      </w:r>
      <w:r w:rsidR="00997F1B" w:rsidRPr="00892341">
        <w:rPr>
          <w:rFonts w:ascii="Book Antiqua" w:hAnsi="Book Antiqua"/>
        </w:rPr>
        <w:t xml:space="preserve">ΑΣΚΤ, </w:t>
      </w:r>
      <w:r w:rsidR="00D268F0" w:rsidRPr="00892341">
        <w:rPr>
          <w:rFonts w:ascii="Book Antiqua" w:hAnsi="Book Antiqua"/>
        </w:rPr>
        <w:t xml:space="preserve">Πειραιώς 256, Αθήνα), ειδικότερα στον χώρο της παλαιάς βιβλιοθήκης (εργαστήριο) και το αμφιθέατρο </w:t>
      </w:r>
      <w:r w:rsidR="00D268F0" w:rsidRPr="00892341">
        <w:rPr>
          <w:rFonts w:ascii="Book Antiqua" w:hAnsi="Book Antiqua"/>
          <w:lang w:val="en-GB"/>
        </w:rPr>
        <w:t>De Chirico (</w:t>
      </w:r>
      <w:r w:rsidR="00D268F0" w:rsidRPr="00892341">
        <w:rPr>
          <w:rFonts w:ascii="Book Antiqua" w:hAnsi="Book Antiqua"/>
        </w:rPr>
        <w:t>συμπόσιο)</w:t>
      </w:r>
      <w:r w:rsidR="00997F1B" w:rsidRPr="00892341">
        <w:rPr>
          <w:rFonts w:ascii="Book Antiqua" w:hAnsi="Book Antiqua"/>
        </w:rPr>
        <w:t>,</w:t>
      </w:r>
      <w:r w:rsidR="00D268F0" w:rsidRPr="00892341">
        <w:rPr>
          <w:rFonts w:ascii="Book Antiqua" w:hAnsi="Book Antiqua"/>
        </w:rPr>
        <w:t xml:space="preserve"> από την </w:t>
      </w:r>
      <w:r w:rsidR="00D268F0" w:rsidRPr="00E815F6">
        <w:rPr>
          <w:rFonts w:ascii="Book Antiqua" w:hAnsi="Book Antiqua"/>
          <w:b/>
          <w:bCs/>
        </w:rPr>
        <w:t xml:space="preserve">Τετάρτη </w:t>
      </w:r>
      <w:r w:rsidR="00997F1B" w:rsidRPr="00E815F6">
        <w:rPr>
          <w:rFonts w:ascii="Book Antiqua" w:hAnsi="Book Antiqua"/>
          <w:b/>
          <w:bCs/>
        </w:rPr>
        <w:t>25 Σεπτεμβρίου 2019 έως και το Σάββατο 28 Σεπτεμβρίου 2019</w:t>
      </w:r>
      <w:r w:rsidR="00997F1B" w:rsidRPr="00892341">
        <w:rPr>
          <w:rFonts w:ascii="Book Antiqua" w:hAnsi="Book Antiqua"/>
        </w:rPr>
        <w:t xml:space="preserve">, από τις 09:00 έως και τις 22:00. Περισσότερες πληροφορίες για τις εγκαταστάσεις της ΑΣΚΤ και τους τρόπους πρόσβασης μπορούν να αναζητηθούν στην επίσημη ιστοσελίδα της Σχολής στο: </w:t>
      </w:r>
      <w:hyperlink r:id="rId20" w:history="1">
        <w:r w:rsidR="00997F1B" w:rsidRPr="00892341">
          <w:rPr>
            <w:rStyle w:val="-"/>
            <w:rFonts w:ascii="Book Antiqua" w:hAnsi="Book Antiqua"/>
          </w:rPr>
          <w:t>http://www.asfa.gr/idrima/egkatastaseis/ktirio-sxolis</w:t>
        </w:r>
      </w:hyperlink>
      <w:r w:rsidR="00997F1B" w:rsidRPr="00892341">
        <w:rPr>
          <w:rFonts w:ascii="Book Antiqua" w:hAnsi="Book Antiqua"/>
        </w:rPr>
        <w:t xml:space="preserve"> (τελευταία πρόσβαση: 15 Ιουλίου 2019). </w:t>
      </w:r>
    </w:p>
    <w:p w:rsidR="006271D1" w:rsidRPr="00892341" w:rsidRDefault="00522D5B" w:rsidP="00A6635C">
      <w:pPr>
        <w:shd w:val="clear" w:color="auto" w:fill="FBE4D5" w:themeFill="accent2" w:themeFillTint="33"/>
        <w:jc w:val="both"/>
        <w:rPr>
          <w:rFonts w:ascii="Book Antiqua" w:hAnsi="Book Antiqua"/>
          <w:lang w:val="en-GB"/>
        </w:rPr>
      </w:pPr>
      <w:r w:rsidRPr="00892341">
        <w:rPr>
          <w:rFonts w:ascii="Book Antiqua" w:hAnsi="Book Antiqua"/>
        </w:rPr>
        <w:t xml:space="preserve">δ. </w:t>
      </w:r>
      <w:r w:rsidR="006271D1" w:rsidRPr="00892341">
        <w:rPr>
          <w:rFonts w:ascii="Book Antiqua" w:hAnsi="Book Antiqua"/>
        </w:rPr>
        <w:t>Πώς</w:t>
      </w:r>
      <w:r w:rsidR="00215356" w:rsidRPr="00892341">
        <w:rPr>
          <w:rFonts w:ascii="Book Antiqua" w:hAnsi="Book Antiqua"/>
        </w:rPr>
        <w:t>;</w:t>
      </w:r>
    </w:p>
    <w:p w:rsidR="006271D1" w:rsidRPr="00892341" w:rsidRDefault="005C0FDB" w:rsidP="00892341">
      <w:pPr>
        <w:jc w:val="both"/>
        <w:rPr>
          <w:rFonts w:ascii="Book Antiqua" w:hAnsi="Book Antiqua"/>
        </w:rPr>
      </w:pPr>
      <w:r w:rsidRPr="00892341">
        <w:rPr>
          <w:rFonts w:ascii="Book Antiqua" w:hAnsi="Book Antiqua"/>
        </w:rPr>
        <w:t xml:space="preserve">Οι ενδιαφερόμενες/οι καλούνται να επικοινωνήσουν με την Οργανωτική Επιτροπή του </w:t>
      </w:r>
      <w:proofErr w:type="spellStart"/>
      <w:r w:rsidRPr="00892341">
        <w:rPr>
          <w:rFonts w:ascii="Book Antiqua" w:hAnsi="Book Antiqua"/>
          <w:lang w:val="en-GB"/>
        </w:rPr>
        <w:t>Citylab</w:t>
      </w:r>
      <w:proofErr w:type="spellEnd"/>
      <w:r w:rsidRPr="00892341">
        <w:rPr>
          <w:rFonts w:ascii="Book Antiqua" w:hAnsi="Book Antiqua"/>
          <w:lang w:val="en-GB"/>
        </w:rPr>
        <w:t xml:space="preserve"> 2019_b </w:t>
      </w:r>
      <w:r w:rsidRPr="00892341">
        <w:rPr>
          <w:rFonts w:ascii="Book Antiqua" w:hAnsi="Book Antiqua"/>
        </w:rPr>
        <w:t>δηλώνοντας την πρόθεσή τους να παρακολουθήσουν τις εργασίες του 8</w:t>
      </w:r>
      <w:r w:rsidRPr="00892341">
        <w:rPr>
          <w:rFonts w:ascii="Book Antiqua" w:hAnsi="Book Antiqua"/>
          <w:vertAlign w:val="superscript"/>
        </w:rPr>
        <w:t>ου</w:t>
      </w:r>
      <w:r w:rsidRPr="00892341">
        <w:rPr>
          <w:rFonts w:ascii="Book Antiqua" w:hAnsi="Book Antiqua"/>
        </w:rPr>
        <w:t xml:space="preserve"> πανελλήνιου συμποσίου-εργαστηρίου στην ηλεκτρονική διεύθυνση: </w:t>
      </w:r>
      <w:hyperlink r:id="rId21" w:history="1">
        <w:r w:rsidRPr="00892341">
          <w:rPr>
            <w:rStyle w:val="-"/>
            <w:rFonts w:ascii="Book Antiqua" w:hAnsi="Book Antiqua"/>
          </w:rPr>
          <w:t>citylabworkshop2019@gmail.com</w:t>
        </w:r>
      </w:hyperlink>
      <w:r w:rsidRPr="00892341">
        <w:rPr>
          <w:rFonts w:ascii="Book Antiqua" w:hAnsi="Book Antiqua"/>
        </w:rPr>
        <w:t xml:space="preserve"> </w:t>
      </w:r>
    </w:p>
    <w:p w:rsidR="005C0FDB" w:rsidRPr="00892341" w:rsidRDefault="005C0FDB" w:rsidP="00892341">
      <w:pPr>
        <w:jc w:val="both"/>
        <w:rPr>
          <w:rFonts w:ascii="Book Antiqua" w:hAnsi="Book Antiqua"/>
        </w:rPr>
      </w:pPr>
      <w:r w:rsidRPr="00892341">
        <w:rPr>
          <w:rFonts w:ascii="Book Antiqua" w:hAnsi="Book Antiqua"/>
        </w:rPr>
        <w:lastRenderedPageBreak/>
        <w:t xml:space="preserve">Οι ενδιαφερόμενες/οι θα ενημερωθούν άμεσα από την Οργανωτική Επιτροπή του </w:t>
      </w:r>
      <w:proofErr w:type="spellStart"/>
      <w:r w:rsidRPr="00892341">
        <w:rPr>
          <w:rFonts w:ascii="Book Antiqua" w:hAnsi="Book Antiqua"/>
          <w:lang w:val="en-GB"/>
        </w:rPr>
        <w:t>Citylab</w:t>
      </w:r>
      <w:proofErr w:type="spellEnd"/>
      <w:r w:rsidRPr="00892341">
        <w:rPr>
          <w:rFonts w:ascii="Book Antiqua" w:hAnsi="Book Antiqua"/>
          <w:lang w:val="en-GB"/>
        </w:rPr>
        <w:t xml:space="preserve"> 2019_b </w:t>
      </w:r>
      <w:r w:rsidRPr="00892341">
        <w:rPr>
          <w:rFonts w:ascii="Book Antiqua" w:hAnsi="Book Antiqua"/>
        </w:rPr>
        <w:t>για την αποδοχή της αίτησής του</w:t>
      </w:r>
      <w:r w:rsidR="00215356" w:rsidRPr="00892341">
        <w:rPr>
          <w:rFonts w:ascii="Book Antiqua" w:hAnsi="Book Antiqua"/>
        </w:rPr>
        <w:t>ς</w:t>
      </w:r>
      <w:r w:rsidRPr="00892341">
        <w:rPr>
          <w:rFonts w:ascii="Book Antiqua" w:hAnsi="Book Antiqua"/>
        </w:rPr>
        <w:t xml:space="preserve">. Οι θέσεις στο συμπόσιο-εργαστήριο είναι περιορισμένες και καλύπτονται αυστηρά με σειρά προτεραιότητας. Οι ενδιαφερόμενες/οι καλούνται να δηλώσουν την πρόθεσή τους εγκαίρως για να κατοχυρώσουν τη θέση τους. </w:t>
      </w:r>
    </w:p>
    <w:p w:rsidR="005C0FDB" w:rsidRPr="00892341" w:rsidRDefault="005C0FDB" w:rsidP="00892341">
      <w:pPr>
        <w:jc w:val="both"/>
        <w:rPr>
          <w:rFonts w:ascii="Book Antiqua" w:hAnsi="Book Antiqua"/>
        </w:rPr>
      </w:pPr>
      <w:r w:rsidRPr="00892341">
        <w:rPr>
          <w:rFonts w:ascii="Book Antiqua" w:hAnsi="Book Antiqua"/>
        </w:rPr>
        <w:t xml:space="preserve">Το κόστος συμμετοχής στις εργασίες του συμποσίου-εργαστηρίου </w:t>
      </w:r>
      <w:proofErr w:type="spellStart"/>
      <w:r w:rsidRPr="00892341">
        <w:rPr>
          <w:rFonts w:ascii="Book Antiqua" w:hAnsi="Book Antiqua"/>
          <w:lang w:val="en-GB"/>
        </w:rPr>
        <w:t>Citylab</w:t>
      </w:r>
      <w:proofErr w:type="spellEnd"/>
      <w:r w:rsidRPr="00892341">
        <w:rPr>
          <w:rFonts w:ascii="Book Antiqua" w:hAnsi="Book Antiqua"/>
          <w:lang w:val="en-GB"/>
        </w:rPr>
        <w:t xml:space="preserve"> 2019_b </w:t>
      </w:r>
      <w:r w:rsidRPr="00892341">
        <w:rPr>
          <w:rFonts w:ascii="Book Antiqua" w:hAnsi="Book Antiqua"/>
        </w:rPr>
        <w:t xml:space="preserve">ανέρχεται στα €50,00 </w:t>
      </w:r>
      <w:proofErr w:type="spellStart"/>
      <w:r w:rsidRPr="00892341">
        <w:rPr>
          <w:rFonts w:ascii="Book Antiqua" w:hAnsi="Book Antiqua"/>
        </w:rPr>
        <w:t>κατ΄</w:t>
      </w:r>
      <w:proofErr w:type="spellEnd"/>
      <w:r w:rsidRPr="00892341">
        <w:rPr>
          <w:rFonts w:ascii="Book Antiqua" w:hAnsi="Book Antiqua"/>
        </w:rPr>
        <w:t xml:space="preserve"> άτομο για δηλώσεις συμμετοχής που θα καταχωρηθούν μέχρι </w:t>
      </w:r>
      <w:r w:rsidR="00215356" w:rsidRPr="00892341">
        <w:rPr>
          <w:rFonts w:ascii="Book Antiqua" w:hAnsi="Book Antiqua"/>
        </w:rPr>
        <w:t xml:space="preserve">και </w:t>
      </w:r>
      <w:r w:rsidRPr="00892341">
        <w:rPr>
          <w:rFonts w:ascii="Book Antiqua" w:hAnsi="Book Antiqua"/>
        </w:rPr>
        <w:t>το Σάββατο 31 Αυγούστου 2019 (</w:t>
      </w:r>
      <w:r w:rsidRPr="00892341">
        <w:rPr>
          <w:rFonts w:ascii="Book Antiqua" w:hAnsi="Book Antiqua"/>
          <w:lang w:val="en-GB"/>
        </w:rPr>
        <w:t>early bird registration).</w:t>
      </w:r>
      <w:r w:rsidRPr="00892341">
        <w:rPr>
          <w:rFonts w:ascii="Book Antiqua" w:hAnsi="Book Antiqua"/>
        </w:rPr>
        <w:t xml:space="preserve"> Το κόστος συμμετοχής θα ανέλθει στα €70,00 </w:t>
      </w:r>
      <w:proofErr w:type="spellStart"/>
      <w:r w:rsidRPr="00892341">
        <w:rPr>
          <w:rFonts w:ascii="Book Antiqua" w:hAnsi="Book Antiqua"/>
        </w:rPr>
        <w:t>κατ΄</w:t>
      </w:r>
      <w:proofErr w:type="spellEnd"/>
      <w:r w:rsidRPr="00892341">
        <w:rPr>
          <w:rFonts w:ascii="Book Antiqua" w:hAnsi="Book Antiqua"/>
        </w:rPr>
        <w:t xml:space="preserve"> άτομο για δηλώσεις συμμετοχής που θα καταχωρηθούν από την Κυριακή 1</w:t>
      </w:r>
      <w:r w:rsidRPr="00892341">
        <w:rPr>
          <w:rFonts w:ascii="Book Antiqua" w:hAnsi="Book Antiqua"/>
          <w:vertAlign w:val="superscript"/>
        </w:rPr>
        <w:t>η</w:t>
      </w:r>
      <w:r w:rsidRPr="00892341">
        <w:rPr>
          <w:rFonts w:ascii="Book Antiqua" w:hAnsi="Book Antiqua"/>
        </w:rPr>
        <w:t xml:space="preserve"> Σεπτεμβρίου έως και την Κυριακή 14 Σεπτεμβρίου 2019, με την προϋπόθεση ότι υπάρχουν διαθέσιμες θέσεις. </w:t>
      </w:r>
    </w:p>
    <w:p w:rsidR="00215356" w:rsidRPr="00892341" w:rsidRDefault="00215356" w:rsidP="00892341">
      <w:pPr>
        <w:jc w:val="both"/>
        <w:rPr>
          <w:rFonts w:ascii="Book Antiqua" w:hAnsi="Book Antiqua"/>
        </w:rPr>
      </w:pPr>
      <w:r w:rsidRPr="00892341">
        <w:rPr>
          <w:rFonts w:ascii="Book Antiqua" w:hAnsi="Book Antiqua"/>
        </w:rPr>
        <w:t xml:space="preserve">Το κόστος συμμετοχής περιλαμβάνει την παρακολούθηση των εργασιών του συμποσίου-εργαστηρίου </w:t>
      </w:r>
      <w:proofErr w:type="spellStart"/>
      <w:r w:rsidRPr="00892341">
        <w:rPr>
          <w:rFonts w:ascii="Book Antiqua" w:hAnsi="Book Antiqua"/>
          <w:lang w:val="en-GB"/>
        </w:rPr>
        <w:t>Citylab</w:t>
      </w:r>
      <w:proofErr w:type="spellEnd"/>
      <w:r w:rsidRPr="00892341">
        <w:rPr>
          <w:rFonts w:ascii="Book Antiqua" w:hAnsi="Book Antiqua"/>
          <w:lang w:val="en-GB"/>
        </w:rPr>
        <w:t xml:space="preserve"> 2019_b, </w:t>
      </w:r>
      <w:r w:rsidRPr="00892341">
        <w:rPr>
          <w:rFonts w:ascii="Book Antiqua" w:hAnsi="Book Antiqua"/>
        </w:rPr>
        <w:t xml:space="preserve">το πακέτο εγγραφής, καφέ (26/09-28/09) και γεύματα στο εστιατόριο της ΑΣΚΤ (25/09-28/09). </w:t>
      </w:r>
    </w:p>
    <w:p w:rsidR="005C0FDB" w:rsidRPr="00892341" w:rsidRDefault="005C0FDB" w:rsidP="00892341">
      <w:pPr>
        <w:jc w:val="both"/>
        <w:rPr>
          <w:rFonts w:ascii="Book Antiqua" w:hAnsi="Book Antiqua"/>
        </w:rPr>
      </w:pPr>
      <w:r w:rsidRPr="00892341">
        <w:rPr>
          <w:rFonts w:ascii="Book Antiqua" w:hAnsi="Book Antiqua"/>
        </w:rPr>
        <w:t>Σημείωση: Σε περίπτωση ακύρωσης της συμμετοχής</w:t>
      </w:r>
      <w:r w:rsidR="00215356" w:rsidRPr="00892341">
        <w:rPr>
          <w:rFonts w:ascii="Book Antiqua" w:hAnsi="Book Antiqua"/>
        </w:rPr>
        <w:t xml:space="preserve"> μετά την 1</w:t>
      </w:r>
      <w:r w:rsidR="00215356" w:rsidRPr="00892341">
        <w:rPr>
          <w:rFonts w:ascii="Book Antiqua" w:hAnsi="Book Antiqua"/>
          <w:vertAlign w:val="superscript"/>
        </w:rPr>
        <w:t>η</w:t>
      </w:r>
      <w:r w:rsidR="00215356" w:rsidRPr="00892341">
        <w:rPr>
          <w:rFonts w:ascii="Book Antiqua" w:hAnsi="Book Antiqua"/>
        </w:rPr>
        <w:t xml:space="preserve"> Σεπτεμβρίου 2019</w:t>
      </w:r>
      <w:r w:rsidRPr="00892341">
        <w:rPr>
          <w:rFonts w:ascii="Book Antiqua" w:hAnsi="Book Antiqua"/>
        </w:rPr>
        <w:t xml:space="preserve">, δεν υπάρχει δυνατότητα επιστροφής του κόστους συμμετοχής. </w:t>
      </w:r>
    </w:p>
    <w:p w:rsidR="006271D1" w:rsidRPr="00892341" w:rsidRDefault="00522D5B" w:rsidP="00A6635C">
      <w:pPr>
        <w:shd w:val="clear" w:color="auto" w:fill="D5DCE4" w:themeFill="text2" w:themeFillTint="33"/>
        <w:jc w:val="both"/>
        <w:rPr>
          <w:rFonts w:ascii="Book Antiqua" w:hAnsi="Book Antiqua"/>
        </w:rPr>
      </w:pPr>
      <w:r w:rsidRPr="00892341">
        <w:rPr>
          <w:rFonts w:ascii="Book Antiqua" w:hAnsi="Book Antiqua"/>
        </w:rPr>
        <w:t xml:space="preserve">ε. </w:t>
      </w:r>
      <w:r w:rsidR="006271D1" w:rsidRPr="00892341">
        <w:rPr>
          <w:rFonts w:ascii="Book Antiqua" w:hAnsi="Book Antiqua"/>
        </w:rPr>
        <w:t>Ποιοι</w:t>
      </w:r>
      <w:r w:rsidR="00215356" w:rsidRPr="00892341">
        <w:rPr>
          <w:rFonts w:ascii="Book Antiqua" w:hAnsi="Book Antiqua"/>
        </w:rPr>
        <w:t>;</w:t>
      </w:r>
    </w:p>
    <w:p w:rsidR="006271D1" w:rsidRPr="00E815F6" w:rsidRDefault="00215356" w:rsidP="00892341">
      <w:pPr>
        <w:jc w:val="both"/>
        <w:rPr>
          <w:rFonts w:ascii="Book Antiqua" w:hAnsi="Book Antiqua"/>
        </w:rPr>
      </w:pPr>
      <w:r w:rsidRPr="00892341">
        <w:rPr>
          <w:rFonts w:ascii="Book Antiqua" w:hAnsi="Book Antiqua"/>
        </w:rPr>
        <w:t>Το 8</w:t>
      </w:r>
      <w:r w:rsidRPr="00892341">
        <w:rPr>
          <w:rFonts w:ascii="Book Antiqua" w:hAnsi="Book Antiqua"/>
          <w:vertAlign w:val="superscript"/>
        </w:rPr>
        <w:t>ο</w:t>
      </w:r>
      <w:r w:rsidRPr="00892341">
        <w:rPr>
          <w:rFonts w:ascii="Book Antiqua" w:hAnsi="Book Antiqua"/>
        </w:rPr>
        <w:t xml:space="preserve"> πανελλήνιο συμπόσιο-εργαστήριο αστικού και αρχιτεκτονικού σχεδιασμού </w:t>
      </w:r>
      <w:proofErr w:type="spellStart"/>
      <w:r w:rsidRPr="00892341">
        <w:rPr>
          <w:rFonts w:ascii="Book Antiqua" w:hAnsi="Book Antiqua"/>
          <w:lang w:val="en-GB"/>
        </w:rPr>
        <w:t>Citylab</w:t>
      </w:r>
      <w:proofErr w:type="spellEnd"/>
      <w:r w:rsidRPr="00892341">
        <w:rPr>
          <w:rFonts w:ascii="Book Antiqua" w:hAnsi="Book Antiqua"/>
          <w:lang w:val="en-GB"/>
        </w:rPr>
        <w:t xml:space="preserve"> 2019_b</w:t>
      </w:r>
      <w:r w:rsidRPr="00892341">
        <w:rPr>
          <w:rFonts w:ascii="Book Antiqua" w:hAnsi="Book Antiqua"/>
        </w:rPr>
        <w:t xml:space="preserve"> απευθύνεται </w:t>
      </w:r>
      <w:r w:rsidR="00522D5B" w:rsidRPr="00892341">
        <w:rPr>
          <w:rFonts w:ascii="Book Antiqua" w:hAnsi="Book Antiqua"/>
        </w:rPr>
        <w:t>σε φοιτητές/</w:t>
      </w:r>
      <w:proofErr w:type="spellStart"/>
      <w:r w:rsidR="00522D5B" w:rsidRPr="00892341">
        <w:rPr>
          <w:rFonts w:ascii="Book Antiqua" w:hAnsi="Book Antiqua"/>
        </w:rPr>
        <w:t>τριες</w:t>
      </w:r>
      <w:proofErr w:type="spellEnd"/>
      <w:r w:rsidR="00522D5B" w:rsidRPr="00892341">
        <w:rPr>
          <w:rFonts w:ascii="Book Antiqua" w:hAnsi="Book Antiqua"/>
        </w:rPr>
        <w:t xml:space="preserve"> που βρίσκονται σε ώριμα εξάμηνα των προπτυχιακών σπουδών τους ή εκπονούν μεταπτυχιακές σπουδές στην Ελλάδα και το εξωτερικό.</w:t>
      </w:r>
      <w:r w:rsidR="00E815F6">
        <w:rPr>
          <w:rFonts w:ascii="Book Antiqua" w:hAnsi="Book Antiqua"/>
        </w:rPr>
        <w:t xml:space="preserve"> Για περισσότερες πληροφορίες </w:t>
      </w:r>
      <w:proofErr w:type="spellStart"/>
      <w:r w:rsidR="00E815F6">
        <w:rPr>
          <w:rFonts w:ascii="Book Antiqua" w:hAnsi="Book Antiqua"/>
        </w:rPr>
        <w:t>καλείσθε</w:t>
      </w:r>
      <w:proofErr w:type="spellEnd"/>
      <w:r w:rsidR="00E815F6">
        <w:rPr>
          <w:rFonts w:ascii="Book Antiqua" w:hAnsi="Book Antiqua"/>
        </w:rPr>
        <w:t xml:space="preserve"> να επικοινωνήσετε με την Οργανωτική Επιτροπή του </w:t>
      </w:r>
      <w:proofErr w:type="spellStart"/>
      <w:r w:rsidR="00E815F6">
        <w:rPr>
          <w:rFonts w:ascii="Book Antiqua" w:hAnsi="Book Antiqua"/>
          <w:lang w:val="en-GB"/>
        </w:rPr>
        <w:t>Citylab</w:t>
      </w:r>
      <w:proofErr w:type="spellEnd"/>
      <w:r w:rsidR="00E815F6">
        <w:rPr>
          <w:rFonts w:ascii="Book Antiqua" w:hAnsi="Book Antiqua"/>
          <w:lang w:val="en-GB"/>
        </w:rPr>
        <w:t xml:space="preserve"> 2019_b </w:t>
      </w:r>
      <w:r w:rsidR="00E815F6">
        <w:rPr>
          <w:rFonts w:ascii="Book Antiqua" w:hAnsi="Book Antiqua"/>
        </w:rPr>
        <w:t xml:space="preserve">στο </w:t>
      </w:r>
      <w:hyperlink r:id="rId22" w:history="1">
        <w:r w:rsidR="00E815F6" w:rsidRPr="00B971B3">
          <w:rPr>
            <w:rStyle w:val="-"/>
            <w:rFonts w:ascii="Book Antiqua" w:hAnsi="Book Antiqua"/>
          </w:rPr>
          <w:t>citylabworkshop2019@gmail.com</w:t>
        </w:r>
      </w:hyperlink>
      <w:r w:rsidR="00E815F6">
        <w:rPr>
          <w:rFonts w:ascii="Book Antiqua" w:hAnsi="Book Antiqua"/>
        </w:rPr>
        <w:t xml:space="preserve"> .</w:t>
      </w:r>
    </w:p>
    <w:p w:rsidR="00290262" w:rsidRDefault="00290262" w:rsidP="009F0D49">
      <w:pPr>
        <w:jc w:val="center"/>
        <w:rPr>
          <w:rFonts w:ascii="Book Antiqua" w:hAnsi="Book Antiqua"/>
        </w:rPr>
      </w:pPr>
    </w:p>
    <w:p w:rsidR="00290262" w:rsidRDefault="00290262" w:rsidP="009F0D49">
      <w:pPr>
        <w:jc w:val="center"/>
        <w:rPr>
          <w:rFonts w:ascii="Book Antiqua" w:hAnsi="Book Antiqua"/>
        </w:rPr>
      </w:pPr>
    </w:p>
    <w:p w:rsidR="00290262" w:rsidRDefault="00290262" w:rsidP="009F0D49">
      <w:pPr>
        <w:jc w:val="center"/>
        <w:rPr>
          <w:rFonts w:ascii="Book Antiqua" w:hAnsi="Book Antiqua"/>
        </w:rPr>
      </w:pPr>
    </w:p>
    <w:p w:rsidR="00290262" w:rsidRDefault="00290262" w:rsidP="009F0D49">
      <w:pPr>
        <w:jc w:val="center"/>
        <w:rPr>
          <w:rFonts w:ascii="Book Antiqua" w:hAnsi="Book Antiqua"/>
        </w:rPr>
      </w:pPr>
    </w:p>
    <w:p w:rsidR="00290262" w:rsidRDefault="00290262" w:rsidP="009F0D49">
      <w:pPr>
        <w:jc w:val="center"/>
        <w:rPr>
          <w:rFonts w:ascii="Book Antiqua" w:hAnsi="Book Antiqua"/>
        </w:rPr>
      </w:pPr>
    </w:p>
    <w:p w:rsidR="00290262" w:rsidRDefault="00290262" w:rsidP="009F0D49">
      <w:pPr>
        <w:jc w:val="center"/>
        <w:rPr>
          <w:rFonts w:ascii="Book Antiqua" w:hAnsi="Book Antiqua"/>
        </w:rPr>
      </w:pPr>
      <w:bookmarkStart w:id="2" w:name="_GoBack"/>
      <w:bookmarkEnd w:id="2"/>
    </w:p>
    <w:p w:rsidR="00290262" w:rsidRDefault="00290262" w:rsidP="009F0D49">
      <w:pPr>
        <w:jc w:val="center"/>
        <w:rPr>
          <w:rFonts w:ascii="Book Antiqua" w:hAnsi="Book Antiqua"/>
        </w:rPr>
      </w:pPr>
    </w:p>
    <w:p w:rsidR="00290262" w:rsidRDefault="00290262" w:rsidP="009F0D49">
      <w:pPr>
        <w:jc w:val="center"/>
        <w:rPr>
          <w:rFonts w:ascii="Book Antiqua" w:hAnsi="Book Antiqua"/>
        </w:rPr>
      </w:pPr>
      <w:r w:rsidRPr="00B83A23">
        <w:rPr>
          <w:rFonts w:ascii="Book Antiqua" w:hAnsi="Book Antiqua"/>
          <w:noProof/>
          <w:sz w:val="21"/>
          <w:szCs w:val="21"/>
          <w:lang w:eastAsia="el-GR"/>
        </w:rPr>
        <w:drawing>
          <wp:anchor distT="0" distB="0" distL="114300" distR="114300" simplePos="0" relativeHeight="251661312" behindDoc="1" locked="0" layoutInCell="1" allowOverlap="1">
            <wp:simplePos x="0" y="0"/>
            <wp:positionH relativeFrom="column">
              <wp:posOffset>-742950</wp:posOffset>
            </wp:positionH>
            <wp:positionV relativeFrom="paragraph">
              <wp:posOffset>242570</wp:posOffset>
            </wp:positionV>
            <wp:extent cx="6850380" cy="1287780"/>
            <wp:effectExtent l="0" t="0" r="7620" b="7620"/>
            <wp:wrapNone/>
            <wp:docPr id="7" name="Picture 7" descr="logotypa_1%20σειρ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typa_1%20σειρα.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850380" cy="1287780"/>
                    </a:xfrm>
                    <a:prstGeom prst="rect">
                      <a:avLst/>
                    </a:prstGeom>
                    <a:noFill/>
                    <a:ln>
                      <a:noFill/>
                    </a:ln>
                  </pic:spPr>
                </pic:pic>
              </a:graphicData>
            </a:graphic>
          </wp:anchor>
        </w:drawing>
      </w:r>
    </w:p>
    <w:p w:rsidR="00290262" w:rsidRDefault="00290262" w:rsidP="009F0D49">
      <w:pPr>
        <w:jc w:val="center"/>
        <w:rPr>
          <w:rFonts w:ascii="Book Antiqua" w:hAnsi="Book Antiqua"/>
        </w:rPr>
      </w:pPr>
    </w:p>
    <w:p w:rsidR="00290262" w:rsidRDefault="00290262" w:rsidP="009F0D49">
      <w:pPr>
        <w:jc w:val="center"/>
        <w:rPr>
          <w:rFonts w:ascii="Book Antiqua" w:hAnsi="Book Antiqua"/>
        </w:rPr>
      </w:pPr>
    </w:p>
    <w:p w:rsidR="00290262" w:rsidRDefault="00290262" w:rsidP="009F0D49">
      <w:pPr>
        <w:jc w:val="center"/>
        <w:rPr>
          <w:rFonts w:ascii="Book Antiqua" w:hAnsi="Book Antiqua"/>
        </w:rPr>
      </w:pPr>
    </w:p>
    <w:p w:rsidR="00290262" w:rsidRDefault="00290262" w:rsidP="009F0D49">
      <w:pPr>
        <w:jc w:val="center"/>
        <w:rPr>
          <w:rFonts w:ascii="Book Antiqua" w:hAnsi="Book Antiqua"/>
        </w:rPr>
      </w:pPr>
    </w:p>
    <w:p w:rsidR="009F0D49" w:rsidRPr="00892341" w:rsidRDefault="009F0D49" w:rsidP="009F0D49">
      <w:pPr>
        <w:jc w:val="center"/>
        <w:rPr>
          <w:rFonts w:ascii="Book Antiqua" w:hAnsi="Book Antiqua"/>
        </w:rPr>
      </w:pPr>
      <w:r>
        <w:rPr>
          <w:rFonts w:ascii="Book Antiqua" w:hAnsi="Book Antiqua"/>
        </w:rPr>
        <w:t>Τέλος εγγράφου</w:t>
      </w:r>
    </w:p>
    <w:sectPr w:rsidR="009F0D49" w:rsidRPr="00892341" w:rsidSect="0087456B">
      <w:footerReference w:type="default" r:id="rId24"/>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F1145" w:rsidRDefault="00CF1145" w:rsidP="0084447D">
      <w:pPr>
        <w:spacing w:after="0" w:line="240" w:lineRule="auto"/>
      </w:pPr>
      <w:r>
        <w:separator/>
      </w:r>
    </w:p>
  </w:endnote>
  <w:endnote w:type="continuationSeparator" w:id="0">
    <w:p w:rsidR="00CF1145" w:rsidRDefault="00CF1145" w:rsidP="0084447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Book Antiqua">
    <w:panose1 w:val="02040602050305030304"/>
    <w:charset w:val="A1"/>
    <w:family w:val="roman"/>
    <w:pitch w:val="variable"/>
    <w:sig w:usb0="00000287" w:usb1="00000000" w:usb2="00000000" w:usb3="00000000" w:csb0="0000009F" w:csb1="00000000"/>
  </w:font>
  <w:font w:name="Calibri Light">
    <w:panose1 w:val="020F0302020204030204"/>
    <w:charset w:val="A1"/>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20500570"/>
      <w:docPartObj>
        <w:docPartGallery w:val="Page Numbers (Bottom of Page)"/>
        <w:docPartUnique/>
      </w:docPartObj>
    </w:sdtPr>
    <w:sdtContent>
      <w:p w:rsidR="0084447D" w:rsidRDefault="0087456B">
        <w:pPr>
          <w:pStyle w:val="a4"/>
        </w:pPr>
        <w:r>
          <w:fldChar w:fldCharType="begin"/>
        </w:r>
        <w:r w:rsidR="0084447D">
          <w:instrText>PAGE   \* MERGEFORMAT</w:instrText>
        </w:r>
        <w:r>
          <w:fldChar w:fldCharType="separate"/>
        </w:r>
        <w:r w:rsidR="00F61E56">
          <w:rPr>
            <w:noProof/>
          </w:rPr>
          <w:t>1</w:t>
        </w:r>
        <w:r>
          <w:fldChar w:fldCharType="end"/>
        </w:r>
      </w:p>
    </w:sdtContent>
  </w:sdt>
  <w:p w:rsidR="0084447D" w:rsidRDefault="0084447D">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F1145" w:rsidRDefault="00CF1145" w:rsidP="0084447D">
      <w:pPr>
        <w:spacing w:after="0" w:line="240" w:lineRule="auto"/>
      </w:pPr>
      <w:r>
        <w:separator/>
      </w:r>
    </w:p>
  </w:footnote>
  <w:footnote w:type="continuationSeparator" w:id="0">
    <w:p w:rsidR="00CF1145" w:rsidRDefault="00CF1145" w:rsidP="0084447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756B28"/>
    <w:multiLevelType w:val="hybridMultilevel"/>
    <w:tmpl w:val="7D2A45E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13BD79C0"/>
    <w:multiLevelType w:val="hybridMultilevel"/>
    <w:tmpl w:val="322ACDB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213D59E3"/>
    <w:multiLevelType w:val="hybridMultilevel"/>
    <w:tmpl w:val="54FE1AC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216C5D49"/>
    <w:multiLevelType w:val="hybridMultilevel"/>
    <w:tmpl w:val="FD16CE5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28D6467C"/>
    <w:multiLevelType w:val="hybridMultilevel"/>
    <w:tmpl w:val="963CEF9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2FB165EC"/>
    <w:multiLevelType w:val="hybridMultilevel"/>
    <w:tmpl w:val="C014586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nsid w:val="4CE0792D"/>
    <w:multiLevelType w:val="hybridMultilevel"/>
    <w:tmpl w:val="106EB8E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6"/>
  </w:num>
  <w:num w:numId="2">
    <w:abstractNumId w:val="1"/>
  </w:num>
  <w:num w:numId="3">
    <w:abstractNumId w:val="3"/>
  </w:num>
  <w:num w:numId="4">
    <w:abstractNumId w:val="5"/>
  </w:num>
  <w:num w:numId="5">
    <w:abstractNumId w:val="2"/>
  </w:num>
  <w:num w:numId="6">
    <w:abstractNumId w:val="0"/>
  </w:num>
  <w:num w:numId="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1028"/>
  <w:defaultTabStop w:val="720"/>
  <w:characterSpacingControl w:val="doNotCompress"/>
  <w:footnotePr>
    <w:footnote w:id="-1"/>
    <w:footnote w:id="0"/>
  </w:footnotePr>
  <w:endnotePr>
    <w:endnote w:id="-1"/>
    <w:endnote w:id="0"/>
  </w:endnotePr>
  <w:compat/>
  <w:rsids>
    <w:rsidRoot w:val="000A3B14"/>
    <w:rsid w:val="000414F1"/>
    <w:rsid w:val="00057153"/>
    <w:rsid w:val="000826D1"/>
    <w:rsid w:val="000A3B14"/>
    <w:rsid w:val="000B75A0"/>
    <w:rsid w:val="000E7B1E"/>
    <w:rsid w:val="00162A5D"/>
    <w:rsid w:val="00192488"/>
    <w:rsid w:val="001A28E7"/>
    <w:rsid w:val="00215356"/>
    <w:rsid w:val="00244FD3"/>
    <w:rsid w:val="00270671"/>
    <w:rsid w:val="00290262"/>
    <w:rsid w:val="002B57CA"/>
    <w:rsid w:val="002D75BB"/>
    <w:rsid w:val="00304892"/>
    <w:rsid w:val="0031690A"/>
    <w:rsid w:val="00323D70"/>
    <w:rsid w:val="0032790D"/>
    <w:rsid w:val="00336279"/>
    <w:rsid w:val="003636E1"/>
    <w:rsid w:val="00375BEA"/>
    <w:rsid w:val="003A7212"/>
    <w:rsid w:val="003B69B1"/>
    <w:rsid w:val="004A1F35"/>
    <w:rsid w:val="004A480F"/>
    <w:rsid w:val="004B455F"/>
    <w:rsid w:val="00520C34"/>
    <w:rsid w:val="00522D5B"/>
    <w:rsid w:val="00530E03"/>
    <w:rsid w:val="005C0FDB"/>
    <w:rsid w:val="005C555C"/>
    <w:rsid w:val="005F453D"/>
    <w:rsid w:val="0061071E"/>
    <w:rsid w:val="006271D1"/>
    <w:rsid w:val="006622CC"/>
    <w:rsid w:val="006D1D23"/>
    <w:rsid w:val="006D6B1D"/>
    <w:rsid w:val="00703AC3"/>
    <w:rsid w:val="00751270"/>
    <w:rsid w:val="0079294C"/>
    <w:rsid w:val="00793E8C"/>
    <w:rsid w:val="007D1308"/>
    <w:rsid w:val="00805EDC"/>
    <w:rsid w:val="008176D5"/>
    <w:rsid w:val="0084447D"/>
    <w:rsid w:val="0087456B"/>
    <w:rsid w:val="00892341"/>
    <w:rsid w:val="00895E94"/>
    <w:rsid w:val="008B1D2F"/>
    <w:rsid w:val="008F4AD9"/>
    <w:rsid w:val="00917053"/>
    <w:rsid w:val="00935E1F"/>
    <w:rsid w:val="00997F1B"/>
    <w:rsid w:val="009B35A3"/>
    <w:rsid w:val="009D74C3"/>
    <w:rsid w:val="009F0D49"/>
    <w:rsid w:val="00A41A15"/>
    <w:rsid w:val="00A62D02"/>
    <w:rsid w:val="00A6635C"/>
    <w:rsid w:val="00A8217F"/>
    <w:rsid w:val="00AD0290"/>
    <w:rsid w:val="00AE11E4"/>
    <w:rsid w:val="00B0469B"/>
    <w:rsid w:val="00BF43F1"/>
    <w:rsid w:val="00C2621B"/>
    <w:rsid w:val="00C34550"/>
    <w:rsid w:val="00C43955"/>
    <w:rsid w:val="00C56760"/>
    <w:rsid w:val="00CA5D69"/>
    <w:rsid w:val="00CB6B5E"/>
    <w:rsid w:val="00CE1227"/>
    <w:rsid w:val="00CF1145"/>
    <w:rsid w:val="00D157BA"/>
    <w:rsid w:val="00D268F0"/>
    <w:rsid w:val="00D3740D"/>
    <w:rsid w:val="00E13245"/>
    <w:rsid w:val="00E40D72"/>
    <w:rsid w:val="00E41A9F"/>
    <w:rsid w:val="00E815F6"/>
    <w:rsid w:val="00E94106"/>
    <w:rsid w:val="00E94323"/>
    <w:rsid w:val="00EC7056"/>
    <w:rsid w:val="00EE68D9"/>
    <w:rsid w:val="00F0312E"/>
    <w:rsid w:val="00F527D1"/>
    <w:rsid w:val="00F61E56"/>
    <w:rsid w:val="00FB38D0"/>
    <w:rsid w:val="00FE3E12"/>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4"/>
        <w:szCs w:val="24"/>
        <w:lang w:val="el-G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271D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Millieheading01">
    <w:name w:val="Millie_heading_01"/>
    <w:basedOn w:val="Milliebasic"/>
    <w:link w:val="Millieheading01Char"/>
    <w:qFormat/>
    <w:rsid w:val="00CA5D69"/>
    <w:pPr>
      <w:jc w:val="center"/>
    </w:pPr>
    <w:rPr>
      <w:b/>
      <w:sz w:val="32"/>
    </w:rPr>
  </w:style>
  <w:style w:type="character" w:customStyle="1" w:styleId="Millieheading01Char">
    <w:name w:val="Millie_heading_01 Char"/>
    <w:basedOn w:val="MilliebasicChar"/>
    <w:link w:val="Millieheading01"/>
    <w:rsid w:val="00CA5D69"/>
    <w:rPr>
      <w:b/>
      <w:sz w:val="32"/>
      <w:szCs w:val="24"/>
      <w:lang w:val="en-US"/>
    </w:rPr>
  </w:style>
  <w:style w:type="paragraph" w:customStyle="1" w:styleId="Milliebasic">
    <w:name w:val="Millie_basic"/>
    <w:basedOn w:val="a"/>
    <w:link w:val="MilliebasicChar"/>
    <w:qFormat/>
    <w:rsid w:val="00CA5D69"/>
    <w:pPr>
      <w:spacing w:before="120" w:after="120" w:line="340" w:lineRule="exact"/>
      <w:jc w:val="both"/>
    </w:pPr>
    <w:rPr>
      <w:lang w:val="en-US"/>
    </w:rPr>
  </w:style>
  <w:style w:type="character" w:customStyle="1" w:styleId="MilliebasicChar">
    <w:name w:val="Millie_basic Char"/>
    <w:basedOn w:val="a0"/>
    <w:link w:val="Milliebasic"/>
    <w:rsid w:val="00CA5D69"/>
    <w:rPr>
      <w:sz w:val="24"/>
      <w:szCs w:val="24"/>
      <w:lang w:val="en-US"/>
    </w:rPr>
  </w:style>
  <w:style w:type="paragraph" w:customStyle="1" w:styleId="Millieheading02">
    <w:name w:val="Millie_heading_02"/>
    <w:basedOn w:val="Millieheading01"/>
    <w:link w:val="Millieheading02Char"/>
    <w:qFormat/>
    <w:rsid w:val="00CA5D69"/>
    <w:pPr>
      <w:jc w:val="left"/>
    </w:pPr>
    <w:rPr>
      <w:sz w:val="24"/>
    </w:rPr>
  </w:style>
  <w:style w:type="character" w:customStyle="1" w:styleId="Millieheading02Char">
    <w:name w:val="Millie_heading_02 Char"/>
    <w:basedOn w:val="Millieheading01Char"/>
    <w:link w:val="Millieheading02"/>
    <w:rsid w:val="00CA5D69"/>
    <w:rPr>
      <w:b/>
      <w:sz w:val="24"/>
      <w:szCs w:val="24"/>
      <w:lang w:val="en-US"/>
    </w:rPr>
  </w:style>
  <w:style w:type="paragraph" w:customStyle="1" w:styleId="Millieheading03">
    <w:name w:val="Millie_heading_03"/>
    <w:basedOn w:val="Millieheading02"/>
    <w:link w:val="Millieheading03Char"/>
    <w:qFormat/>
    <w:rsid w:val="00CA5D69"/>
    <w:rPr>
      <w:b w:val="0"/>
    </w:rPr>
  </w:style>
  <w:style w:type="character" w:customStyle="1" w:styleId="Millieheading03Char">
    <w:name w:val="Millie_heading_03 Char"/>
    <w:basedOn w:val="Millieheading02Char"/>
    <w:link w:val="Millieheading03"/>
    <w:rsid w:val="00CA5D69"/>
    <w:rPr>
      <w:b w:val="0"/>
      <w:sz w:val="24"/>
      <w:szCs w:val="24"/>
      <w:lang w:val="en-US"/>
    </w:rPr>
  </w:style>
  <w:style w:type="paragraph" w:styleId="a3">
    <w:name w:val="header"/>
    <w:basedOn w:val="a"/>
    <w:link w:val="Char"/>
    <w:autoRedefine/>
    <w:uiPriority w:val="99"/>
    <w:unhideWhenUsed/>
    <w:rsid w:val="00895E94"/>
    <w:pPr>
      <w:tabs>
        <w:tab w:val="center" w:pos="4153"/>
        <w:tab w:val="right" w:pos="8306"/>
      </w:tabs>
      <w:spacing w:after="0" w:line="240" w:lineRule="auto"/>
      <w:jc w:val="center"/>
    </w:pPr>
    <w:rPr>
      <w:color w:val="808080" w:themeColor="background1" w:themeShade="80"/>
      <w:sz w:val="18"/>
    </w:rPr>
  </w:style>
  <w:style w:type="character" w:customStyle="1" w:styleId="Char">
    <w:name w:val="Κεφαλίδα Char"/>
    <w:basedOn w:val="a0"/>
    <w:link w:val="a3"/>
    <w:uiPriority w:val="99"/>
    <w:rsid w:val="00895E94"/>
    <w:rPr>
      <w:color w:val="808080" w:themeColor="background1" w:themeShade="80"/>
      <w:sz w:val="18"/>
    </w:rPr>
  </w:style>
  <w:style w:type="paragraph" w:styleId="a4">
    <w:name w:val="footer"/>
    <w:basedOn w:val="a"/>
    <w:link w:val="Char0"/>
    <w:autoRedefine/>
    <w:uiPriority w:val="99"/>
    <w:unhideWhenUsed/>
    <w:rsid w:val="00895E94"/>
    <w:pPr>
      <w:tabs>
        <w:tab w:val="center" w:pos="4153"/>
        <w:tab w:val="right" w:pos="8306"/>
      </w:tabs>
      <w:spacing w:after="0" w:line="240" w:lineRule="auto"/>
      <w:jc w:val="center"/>
    </w:pPr>
    <w:rPr>
      <w:color w:val="000000" w:themeColor="text1"/>
    </w:rPr>
  </w:style>
  <w:style w:type="character" w:customStyle="1" w:styleId="Char0">
    <w:name w:val="Υποσέλιδο Char"/>
    <w:basedOn w:val="a0"/>
    <w:link w:val="a4"/>
    <w:uiPriority w:val="99"/>
    <w:rsid w:val="00895E94"/>
    <w:rPr>
      <w:color w:val="000000" w:themeColor="text1"/>
    </w:rPr>
  </w:style>
  <w:style w:type="character" w:styleId="-">
    <w:name w:val="Hyperlink"/>
    <w:basedOn w:val="a0"/>
    <w:uiPriority w:val="99"/>
    <w:unhideWhenUsed/>
    <w:rsid w:val="00997F1B"/>
    <w:rPr>
      <w:color w:val="0563C1" w:themeColor="hyperlink"/>
      <w:u w:val="single"/>
    </w:rPr>
  </w:style>
  <w:style w:type="character" w:customStyle="1" w:styleId="1">
    <w:name w:val="Ανεπίλυτη αναφορά1"/>
    <w:basedOn w:val="a0"/>
    <w:uiPriority w:val="99"/>
    <w:semiHidden/>
    <w:unhideWhenUsed/>
    <w:rsid w:val="00997F1B"/>
    <w:rPr>
      <w:color w:val="605E5C"/>
      <w:shd w:val="clear" w:color="auto" w:fill="E1DFDD"/>
    </w:rPr>
  </w:style>
  <w:style w:type="paragraph" w:styleId="a5">
    <w:name w:val="caption"/>
    <w:basedOn w:val="a"/>
    <w:next w:val="a"/>
    <w:uiPriority w:val="35"/>
    <w:unhideWhenUsed/>
    <w:qFormat/>
    <w:rsid w:val="00AD0290"/>
    <w:pPr>
      <w:spacing w:after="200" w:line="240" w:lineRule="auto"/>
    </w:pPr>
    <w:rPr>
      <w:i/>
      <w:iCs/>
      <w:color w:val="44546A" w:themeColor="text2"/>
      <w:sz w:val="18"/>
      <w:szCs w:val="18"/>
    </w:rPr>
  </w:style>
  <w:style w:type="paragraph" w:styleId="a6">
    <w:name w:val="List Paragraph"/>
    <w:basedOn w:val="a"/>
    <w:uiPriority w:val="34"/>
    <w:qFormat/>
    <w:rsid w:val="00AD0290"/>
    <w:pPr>
      <w:ind w:left="720"/>
      <w:contextualSpacing/>
    </w:pPr>
  </w:style>
  <w:style w:type="character" w:customStyle="1" w:styleId="apple-converted-space">
    <w:name w:val="apple-converted-space"/>
    <w:basedOn w:val="a0"/>
    <w:rsid w:val="00892341"/>
  </w:style>
  <w:style w:type="table" w:styleId="a7">
    <w:name w:val="Table Grid"/>
    <w:basedOn w:val="a1"/>
    <w:uiPriority w:val="39"/>
    <w:rsid w:val="00892341"/>
    <w:pPr>
      <w:spacing w:after="0" w:line="240" w:lineRule="auto"/>
    </w:pPr>
    <w:rPr>
      <w:rFonts w:asciiTheme="minorHAnsi" w:hAnsiTheme="minorHAnsi"/>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a0"/>
    <w:uiPriority w:val="99"/>
    <w:rsid w:val="00A41A15"/>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1965231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3.png"/><Relationship Id="rId18" Type="http://schemas.openxmlformats.org/officeDocument/2006/relationships/hyperlink" Target="https://www.kathimerini.gr/137601/article/politismos/arxeio-politismoy/fwtizontas-thn-alh8eia-gia-toys-aztekoys"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mailto:citylabworkshop2019@gmail.com" TargetMode="External"/><Relationship Id="rId7" Type="http://schemas.openxmlformats.org/officeDocument/2006/relationships/image" Target="media/image1.tiff"/><Relationship Id="rId12" Type="http://schemas.openxmlformats.org/officeDocument/2006/relationships/hyperlink" Target="https://www.facebook.com/AthensTrigono/" TargetMode="External"/><Relationship Id="rId17" Type="http://schemas.openxmlformats.org/officeDocument/2006/relationships/hyperlink" Target="http://biennale1.thessalonikibiennale.gr/pdf/MICHEL_FOUCAULT_HETEROTOPIAS_GR.pdf"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eranistis.net/wordpress/2017/04/20/foycault-koinownia-timoros-pdf/" TargetMode="External"/><Relationship Id="rId20" Type="http://schemas.openxmlformats.org/officeDocument/2006/relationships/hyperlink" Target="http://www.asfa.gr/idrima/egkatastaseis/ktirio-sxoli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athenstrigono.org/"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hdl.handle.net/10442/hedi/37150" TargetMode="External"/><Relationship Id="rId23" Type="http://schemas.openxmlformats.org/officeDocument/2006/relationships/image" Target="media/image4.jpeg"/><Relationship Id="rId10" Type="http://schemas.openxmlformats.org/officeDocument/2006/relationships/hyperlink" Target="https://www.arch.ntua.gr/course_instance/759" TargetMode="External"/><Relationship Id="rId19" Type="http://schemas.openxmlformats.org/officeDocument/2006/relationships/hyperlink" Target="http://elsito.gr/index.php/news/item/654-h-koinwnia-timwros-michel-foucault" TargetMode="External"/><Relationship Id="rId4" Type="http://schemas.openxmlformats.org/officeDocument/2006/relationships/webSettings" Target="webSettings.xml"/><Relationship Id="rId9" Type="http://schemas.openxmlformats.org/officeDocument/2006/relationships/hyperlink" Target="http://www.arch.ntua.gr/urbanplan-research-lab" TargetMode="External"/><Relationship Id="rId14" Type="http://schemas.microsoft.com/office/2007/relationships/hdphoto" Target="media/hdphoto1.wdp"/><Relationship Id="rId22" Type="http://schemas.openxmlformats.org/officeDocument/2006/relationships/hyperlink" Target="mailto:citylabworkshop2019@gmail.com"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3417</Words>
  <Characters>18455</Characters>
  <Application>Microsoft Office Word</Application>
  <DocSecurity>0</DocSecurity>
  <Lines>153</Lines>
  <Paragraphs>43</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21829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Σταύρος Αλιφραγκής</dc:creator>
  <cp:lastModifiedBy>Ευθυμία</cp:lastModifiedBy>
  <cp:revision>2</cp:revision>
  <cp:lastPrinted>2019-09-06T18:16:00Z</cp:lastPrinted>
  <dcterms:created xsi:type="dcterms:W3CDTF">2019-09-09T13:11:00Z</dcterms:created>
  <dcterms:modified xsi:type="dcterms:W3CDTF">2019-09-09T13:11:00Z</dcterms:modified>
</cp:coreProperties>
</file>