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E3" w:rsidRPr="00004213" w:rsidRDefault="00D644E3" w:rsidP="00D644E3">
      <w:pPr>
        <w:spacing w:before="100" w:beforeAutospacing="1" w:after="100" w:afterAutospacing="1" w:line="240" w:lineRule="auto"/>
        <w:jc w:val="center"/>
        <w:rPr>
          <w:rFonts w:ascii="Times New Roman" w:eastAsia="Times New Roman" w:hAnsi="Times New Roman" w:cs="Times New Roman"/>
          <w:sz w:val="24"/>
          <w:szCs w:val="24"/>
        </w:rPr>
      </w:pPr>
      <w:r w:rsidRPr="00004213">
        <w:rPr>
          <w:rFonts w:eastAsia="Times New Roman" w:cs="Calibri"/>
          <w:sz w:val="24"/>
          <w:szCs w:val="24"/>
          <w:lang w:val="en-US"/>
        </w:rPr>
        <w:t> </w:t>
      </w:r>
    </w:p>
    <w:p w:rsidR="00D644E3" w:rsidRPr="00004213" w:rsidRDefault="00D644E3" w:rsidP="00D644E3">
      <w:pPr>
        <w:spacing w:before="100" w:beforeAutospacing="1" w:after="240" w:line="360" w:lineRule="auto"/>
        <w:jc w:val="center"/>
        <w:rPr>
          <w:rFonts w:ascii="Times New Roman" w:eastAsia="Times New Roman" w:hAnsi="Times New Roman" w:cs="Times New Roman"/>
          <w:sz w:val="24"/>
          <w:szCs w:val="24"/>
        </w:rPr>
      </w:pPr>
      <w:r w:rsidRPr="00004213">
        <w:rPr>
          <w:rFonts w:ascii="Calibri" w:eastAsia="Times New Roman" w:hAnsi="Calibri" w:cs="Calibri"/>
          <w:b/>
          <w:bCs/>
          <w:sz w:val="24"/>
          <w:szCs w:val="24"/>
        </w:rPr>
        <w:t>ΨΗΦΙΣΜΑ</w:t>
      </w:r>
    </w:p>
    <w:p w:rsidR="00D644E3" w:rsidRDefault="00D644E3" w:rsidP="00D644E3">
      <w:pPr>
        <w:spacing w:after="0" w:line="240" w:lineRule="atLeast"/>
        <w:jc w:val="center"/>
        <w:rPr>
          <w:rFonts w:ascii="Calibri" w:eastAsia="Times New Roman" w:hAnsi="Calibri" w:cs="Calibri"/>
          <w:b/>
          <w:bCs/>
          <w:sz w:val="24"/>
          <w:szCs w:val="24"/>
        </w:rPr>
      </w:pPr>
      <w:r w:rsidRPr="00004213">
        <w:rPr>
          <w:rFonts w:ascii="Calibri" w:eastAsia="Times New Roman" w:hAnsi="Calibri" w:cs="Calibri"/>
          <w:b/>
          <w:bCs/>
          <w:sz w:val="24"/>
          <w:szCs w:val="24"/>
        </w:rPr>
        <w:t xml:space="preserve">του </w:t>
      </w:r>
      <w:r>
        <w:rPr>
          <w:rFonts w:ascii="Calibri" w:eastAsia="Times New Roman" w:hAnsi="Calibri" w:cs="Calibri"/>
          <w:b/>
          <w:bCs/>
          <w:sz w:val="24"/>
          <w:szCs w:val="24"/>
        </w:rPr>
        <w:t xml:space="preserve">Τομέα Ιστορίας Αρχιτεκτονικής, Ιστορίας Τέχνης, Αρχιτεκτονικής Μορφολογίας και Αναστήλωσης </w:t>
      </w:r>
    </w:p>
    <w:p w:rsidR="00D644E3" w:rsidRDefault="00D644E3" w:rsidP="00D644E3">
      <w:pPr>
        <w:spacing w:after="0" w:line="240" w:lineRule="atLeast"/>
        <w:jc w:val="center"/>
        <w:rPr>
          <w:rFonts w:ascii="Calibri" w:eastAsia="Times New Roman" w:hAnsi="Calibri" w:cs="Calibri"/>
          <w:b/>
          <w:bCs/>
          <w:sz w:val="24"/>
          <w:szCs w:val="24"/>
        </w:rPr>
      </w:pPr>
      <w:r>
        <w:rPr>
          <w:rFonts w:ascii="Calibri" w:eastAsia="Times New Roman" w:hAnsi="Calibri" w:cs="Calibri"/>
          <w:b/>
          <w:bCs/>
          <w:sz w:val="24"/>
          <w:szCs w:val="24"/>
        </w:rPr>
        <w:t>του Τμήματος Αρχιτεκτόνων Μηχανικών, Π.Σ., Α.Π.Θ.</w:t>
      </w:r>
    </w:p>
    <w:p w:rsidR="00D644E3" w:rsidRPr="00004213" w:rsidRDefault="00D644E3" w:rsidP="00D644E3">
      <w:pPr>
        <w:spacing w:after="0" w:line="240" w:lineRule="atLeast"/>
        <w:jc w:val="center"/>
        <w:rPr>
          <w:rFonts w:ascii="Times New Roman" w:eastAsia="Times New Roman" w:hAnsi="Times New Roman" w:cs="Times New Roman"/>
          <w:sz w:val="24"/>
          <w:szCs w:val="24"/>
        </w:rPr>
      </w:pPr>
      <w:r w:rsidRPr="00004213">
        <w:rPr>
          <w:rFonts w:ascii="Calibri" w:eastAsia="Times New Roman" w:hAnsi="Calibri" w:cs="Calibri"/>
          <w:sz w:val="24"/>
          <w:szCs w:val="24"/>
        </w:rPr>
        <w:br/>
      </w:r>
      <w:r w:rsidRPr="00004213">
        <w:rPr>
          <w:rFonts w:ascii="Calibri" w:eastAsia="Times New Roman" w:hAnsi="Calibri" w:cs="Calibri"/>
          <w:b/>
          <w:bCs/>
          <w:sz w:val="24"/>
          <w:szCs w:val="24"/>
        </w:rPr>
        <w:t xml:space="preserve">για τον θάνατο του </w:t>
      </w:r>
      <w:r>
        <w:rPr>
          <w:rFonts w:ascii="Calibri" w:eastAsia="Times New Roman" w:hAnsi="Calibri" w:cs="Calibri"/>
          <w:b/>
          <w:bCs/>
          <w:sz w:val="24"/>
          <w:szCs w:val="24"/>
        </w:rPr>
        <w:t xml:space="preserve">ομότιμου καθηγητή Χαράλαμπου </w:t>
      </w:r>
      <w:proofErr w:type="spellStart"/>
      <w:r>
        <w:rPr>
          <w:rFonts w:ascii="Calibri" w:eastAsia="Times New Roman" w:hAnsi="Calibri" w:cs="Calibri"/>
          <w:b/>
          <w:bCs/>
          <w:sz w:val="24"/>
          <w:szCs w:val="24"/>
        </w:rPr>
        <w:t>Μπούρα</w:t>
      </w:r>
      <w:proofErr w:type="spellEnd"/>
    </w:p>
    <w:p w:rsidR="00D644E3" w:rsidRDefault="00D644E3" w:rsidP="00D644E3">
      <w:pPr>
        <w:spacing w:before="100" w:beforeAutospacing="1" w:after="100" w:afterAutospacing="1" w:line="360" w:lineRule="auto"/>
        <w:jc w:val="center"/>
        <w:rPr>
          <w:rFonts w:ascii="Calibri" w:eastAsia="Times New Roman" w:hAnsi="Calibri" w:cs="Calibri"/>
          <w:sz w:val="24"/>
          <w:szCs w:val="24"/>
        </w:rPr>
      </w:pPr>
      <w:r w:rsidRPr="00004213">
        <w:rPr>
          <w:rFonts w:ascii="Calibri" w:eastAsia="Times New Roman" w:hAnsi="Calibri" w:cs="Calibri"/>
          <w:sz w:val="24"/>
          <w:szCs w:val="24"/>
        </w:rPr>
        <w:br/>
      </w:r>
      <w:r>
        <w:rPr>
          <w:rFonts w:ascii="Calibri" w:eastAsia="Times New Roman" w:hAnsi="Calibri" w:cs="Calibri"/>
          <w:sz w:val="24"/>
          <w:szCs w:val="24"/>
        </w:rPr>
        <w:t xml:space="preserve">Ο Τομέας Ιστορίας Αρχιτεκτονικής, Ιστορίας Τέχνης, Αρχιτεκτονικής Μορφολογίας και Αναστήλωσης του Τμήματος Αρχιτεκτόνων Μηχανικών της Πολυτεχνικής Σχολής του Α.Π.Θ. </w:t>
      </w:r>
      <w:r w:rsidRPr="00004213">
        <w:rPr>
          <w:rFonts w:ascii="Calibri" w:eastAsia="Times New Roman" w:hAnsi="Calibri" w:cs="Calibri"/>
          <w:sz w:val="24"/>
          <w:szCs w:val="24"/>
        </w:rPr>
        <w:t>εκφράζει τη βαθιά και ειλικρινή του θλίψη για την απώλεια του εξαίρετου συναδέλφου, διαπρεπή</w:t>
      </w:r>
      <w:r>
        <w:rPr>
          <w:rFonts w:ascii="Calibri" w:eastAsia="Times New Roman" w:hAnsi="Calibri" w:cs="Calibri"/>
          <w:sz w:val="24"/>
          <w:szCs w:val="24"/>
        </w:rPr>
        <w:t xml:space="preserve"> και πρωτοπόρου επιστήμονα</w:t>
      </w:r>
      <w:r w:rsidRPr="00004213">
        <w:rPr>
          <w:rFonts w:ascii="Calibri" w:eastAsia="Times New Roman" w:hAnsi="Calibri" w:cs="Calibri"/>
          <w:sz w:val="24"/>
          <w:szCs w:val="24"/>
        </w:rPr>
        <w:t xml:space="preserve"> </w:t>
      </w:r>
    </w:p>
    <w:p w:rsidR="00D644E3" w:rsidRPr="00004213" w:rsidRDefault="00D644E3" w:rsidP="00D644E3">
      <w:pPr>
        <w:spacing w:before="100" w:beforeAutospacing="1" w:after="100" w:afterAutospacing="1" w:line="360" w:lineRule="auto"/>
        <w:jc w:val="center"/>
        <w:rPr>
          <w:rFonts w:ascii="Times New Roman" w:eastAsia="Times New Roman" w:hAnsi="Times New Roman" w:cs="Times New Roman"/>
          <w:sz w:val="24"/>
          <w:szCs w:val="24"/>
        </w:rPr>
      </w:pPr>
      <w:r w:rsidRPr="00004213">
        <w:rPr>
          <w:rFonts w:ascii="Calibri" w:eastAsia="Times New Roman" w:hAnsi="Calibri" w:cs="Calibri"/>
          <w:b/>
          <w:sz w:val="24"/>
          <w:szCs w:val="24"/>
        </w:rPr>
        <w:t xml:space="preserve">Χαράλαμπου </w:t>
      </w:r>
      <w:proofErr w:type="spellStart"/>
      <w:r w:rsidRPr="00004213">
        <w:rPr>
          <w:rFonts w:ascii="Calibri" w:eastAsia="Times New Roman" w:hAnsi="Calibri" w:cs="Calibri"/>
          <w:b/>
          <w:sz w:val="24"/>
          <w:szCs w:val="24"/>
        </w:rPr>
        <w:t>Μπούρα</w:t>
      </w:r>
      <w:proofErr w:type="spellEnd"/>
      <w:r>
        <w:rPr>
          <w:rFonts w:ascii="Calibri" w:eastAsia="Times New Roman" w:hAnsi="Calibri" w:cs="Calibri"/>
          <w:sz w:val="24"/>
          <w:szCs w:val="24"/>
        </w:rPr>
        <w:t>.</w:t>
      </w:r>
    </w:p>
    <w:p w:rsidR="00D644E3" w:rsidRDefault="00D644E3" w:rsidP="00D644E3">
      <w:pPr>
        <w:spacing w:before="100" w:beforeAutospacing="1" w:after="100" w:afterAutospacing="1" w:line="360" w:lineRule="auto"/>
        <w:jc w:val="center"/>
        <w:rPr>
          <w:rFonts w:ascii="Calibri" w:eastAsia="Times New Roman" w:hAnsi="Calibri" w:cs="Calibri"/>
          <w:sz w:val="24"/>
          <w:szCs w:val="24"/>
        </w:rPr>
      </w:pPr>
      <w:r>
        <w:rPr>
          <w:rFonts w:ascii="Calibri" w:eastAsia="Times New Roman" w:hAnsi="Calibri" w:cs="Calibri"/>
          <w:sz w:val="24"/>
          <w:szCs w:val="24"/>
        </w:rPr>
        <w:t>Ο Μπάμπης, με τη διδασκαλία του, τα συγγράμματά του, που ακόμα ο Τομέας προστρέχει σε αυτά, αλλά κυρίως με την παρουσία του επί σαράντα χρόνια στην κορυφή της Επιτροπής Συντηρήσεως Μνημείων Ακροπόλεως και με το υψηλότατο ήθος που χαρακτήριζε κάθε του ενέργεια, χάραξε πρωτοποριακούς δρόμους και καθιέρωσε μια ξεχωριστή επιστημονική ηθική στον τομέα της αναστήλωσης μνημείων στην Ελλάδα και διεθνώς.</w:t>
      </w:r>
    </w:p>
    <w:p w:rsidR="00D644E3" w:rsidRPr="00004213" w:rsidRDefault="00D644E3" w:rsidP="00D644E3">
      <w:pPr>
        <w:spacing w:before="100" w:beforeAutospacing="1" w:after="100" w:afterAutospacing="1" w:line="360" w:lineRule="auto"/>
        <w:jc w:val="center"/>
        <w:rPr>
          <w:rFonts w:ascii="Times New Roman" w:eastAsia="Times New Roman" w:hAnsi="Times New Roman" w:cs="Times New Roman"/>
          <w:sz w:val="24"/>
          <w:szCs w:val="24"/>
        </w:rPr>
      </w:pPr>
      <w:r>
        <w:rPr>
          <w:rFonts w:ascii="Calibri" w:eastAsia="Times New Roman" w:hAnsi="Calibri" w:cs="Calibri"/>
          <w:sz w:val="24"/>
          <w:szCs w:val="24"/>
        </w:rPr>
        <w:t>‘</w:t>
      </w:r>
      <w:proofErr w:type="spellStart"/>
      <w:r>
        <w:rPr>
          <w:rFonts w:ascii="Calibri" w:eastAsia="Times New Roman" w:hAnsi="Calibri" w:cs="Calibri"/>
          <w:sz w:val="24"/>
          <w:szCs w:val="24"/>
        </w:rPr>
        <w:t>Ηταν</w:t>
      </w:r>
      <w:proofErr w:type="spellEnd"/>
      <w:r>
        <w:rPr>
          <w:rFonts w:ascii="Calibri" w:eastAsia="Times New Roman" w:hAnsi="Calibri" w:cs="Calibri"/>
          <w:sz w:val="24"/>
          <w:szCs w:val="24"/>
        </w:rPr>
        <w:t xml:space="preserve"> τιμή για τον Τομέα μας που υπήρξε μέλος του. Το έργο του και η ακεραιότητά του θα μας καθοδηγεί. </w:t>
      </w:r>
      <w:r w:rsidRPr="00004213">
        <w:rPr>
          <w:rFonts w:ascii="Calibri" w:eastAsia="Times New Roman" w:hAnsi="Calibri" w:cs="Calibri"/>
          <w:sz w:val="24"/>
          <w:szCs w:val="24"/>
        </w:rPr>
        <w:t xml:space="preserve">Θα τον θυμόμαστε με σεβασμό </w:t>
      </w:r>
      <w:r>
        <w:rPr>
          <w:rFonts w:ascii="Calibri" w:eastAsia="Times New Roman" w:hAnsi="Calibri" w:cs="Calibri"/>
          <w:sz w:val="24"/>
          <w:szCs w:val="24"/>
        </w:rPr>
        <w:t>στο έργο του και στην ακαδημαϊκή του πορεία.</w:t>
      </w:r>
    </w:p>
    <w:p w:rsidR="00D644E3" w:rsidRPr="00004213" w:rsidRDefault="00D644E3" w:rsidP="00D644E3">
      <w:pPr>
        <w:spacing w:before="100" w:beforeAutospacing="1" w:after="100" w:afterAutospacing="1" w:line="360" w:lineRule="auto"/>
        <w:jc w:val="center"/>
        <w:rPr>
          <w:rFonts w:ascii="Times New Roman" w:eastAsia="Times New Roman" w:hAnsi="Times New Roman" w:cs="Times New Roman"/>
          <w:sz w:val="24"/>
          <w:szCs w:val="24"/>
        </w:rPr>
      </w:pPr>
      <w:r>
        <w:rPr>
          <w:rFonts w:ascii="Calibri" w:eastAsia="Times New Roman" w:hAnsi="Calibri" w:cs="Calibri"/>
          <w:sz w:val="24"/>
          <w:szCs w:val="24"/>
        </w:rPr>
        <w:t xml:space="preserve">Εκφράζουμε τα θερμότατα συλλυπητήρια </w:t>
      </w:r>
      <w:r w:rsidRPr="00004213">
        <w:rPr>
          <w:rFonts w:eastAsia="Times New Roman" w:cs="Calibri"/>
          <w:sz w:val="24"/>
          <w:szCs w:val="24"/>
        </w:rPr>
        <w:t xml:space="preserve">όλων </w:t>
      </w:r>
      <w:r>
        <w:rPr>
          <w:rFonts w:eastAsia="Times New Roman" w:cs="Calibri"/>
          <w:sz w:val="24"/>
          <w:szCs w:val="24"/>
        </w:rPr>
        <w:t>των μελών του</w:t>
      </w:r>
      <w:r w:rsidRPr="00004213">
        <w:rPr>
          <w:rFonts w:eastAsia="Times New Roman" w:cs="Calibri"/>
          <w:sz w:val="24"/>
          <w:szCs w:val="24"/>
        </w:rPr>
        <w:t xml:space="preserve"> </w:t>
      </w:r>
      <w:r>
        <w:rPr>
          <w:rFonts w:eastAsia="Times New Roman" w:cs="Calibri"/>
          <w:sz w:val="24"/>
          <w:szCs w:val="24"/>
        </w:rPr>
        <w:t xml:space="preserve">Τομέα προς </w:t>
      </w:r>
      <w:r w:rsidRPr="00004213">
        <w:rPr>
          <w:rFonts w:eastAsia="Times New Roman" w:cs="Calibri"/>
          <w:sz w:val="24"/>
          <w:szCs w:val="24"/>
        </w:rPr>
        <w:t xml:space="preserve">την </w:t>
      </w:r>
      <w:r>
        <w:rPr>
          <w:rFonts w:eastAsia="Times New Roman" w:cs="Calibri"/>
          <w:sz w:val="24"/>
          <w:szCs w:val="24"/>
        </w:rPr>
        <w:t xml:space="preserve">γυναίκα του </w:t>
      </w:r>
      <w:proofErr w:type="spellStart"/>
      <w:r>
        <w:rPr>
          <w:rFonts w:eastAsia="Times New Roman" w:cs="Calibri"/>
          <w:sz w:val="24"/>
          <w:szCs w:val="24"/>
        </w:rPr>
        <w:t>Κορνηλία</w:t>
      </w:r>
      <w:proofErr w:type="spellEnd"/>
      <w:r>
        <w:rPr>
          <w:rFonts w:eastAsia="Times New Roman" w:cs="Calibri"/>
          <w:sz w:val="24"/>
          <w:szCs w:val="24"/>
        </w:rPr>
        <w:t xml:space="preserve"> </w:t>
      </w:r>
      <w:proofErr w:type="spellStart"/>
      <w:r>
        <w:rPr>
          <w:rFonts w:eastAsia="Times New Roman" w:cs="Calibri"/>
          <w:sz w:val="24"/>
          <w:szCs w:val="24"/>
        </w:rPr>
        <w:t>Χατζηασλάνη</w:t>
      </w:r>
      <w:proofErr w:type="spellEnd"/>
      <w:r>
        <w:rPr>
          <w:rFonts w:eastAsia="Times New Roman" w:cs="Calibri"/>
          <w:sz w:val="24"/>
          <w:szCs w:val="24"/>
        </w:rPr>
        <w:t>-</w:t>
      </w:r>
      <w:proofErr w:type="spellStart"/>
      <w:r>
        <w:rPr>
          <w:rFonts w:eastAsia="Times New Roman" w:cs="Calibri"/>
          <w:sz w:val="24"/>
          <w:szCs w:val="24"/>
        </w:rPr>
        <w:t>Μπούρα</w:t>
      </w:r>
      <w:proofErr w:type="spellEnd"/>
      <w:r>
        <w:rPr>
          <w:rFonts w:eastAsia="Times New Roman" w:cs="Calibri"/>
          <w:sz w:val="24"/>
          <w:szCs w:val="24"/>
        </w:rPr>
        <w:t>, στο γιό του Νικία και τους συγγενείς του.</w:t>
      </w:r>
    </w:p>
    <w:p w:rsidR="00D644E3" w:rsidRDefault="00D644E3" w:rsidP="00D644E3">
      <w:pPr>
        <w:spacing w:before="100" w:beforeAutospacing="1" w:after="100" w:afterAutospacing="1" w:line="360" w:lineRule="auto"/>
        <w:jc w:val="center"/>
        <w:rPr>
          <w:rFonts w:ascii="Calibri" w:eastAsia="Times New Roman" w:hAnsi="Calibri" w:cs="Calibri"/>
          <w:sz w:val="24"/>
          <w:szCs w:val="24"/>
        </w:rPr>
      </w:pPr>
      <w:r>
        <w:rPr>
          <w:rFonts w:ascii="Calibri" w:eastAsia="Times New Roman" w:hAnsi="Calibri" w:cs="Calibri"/>
          <w:sz w:val="24"/>
          <w:szCs w:val="24"/>
        </w:rPr>
        <w:t xml:space="preserve">Μαλαματένια </w:t>
      </w:r>
      <w:proofErr w:type="spellStart"/>
      <w:r>
        <w:rPr>
          <w:rFonts w:ascii="Calibri" w:eastAsia="Times New Roman" w:hAnsi="Calibri" w:cs="Calibri"/>
          <w:sz w:val="24"/>
          <w:szCs w:val="24"/>
        </w:rPr>
        <w:t>Σκαλτσά</w:t>
      </w:r>
      <w:proofErr w:type="spellEnd"/>
    </w:p>
    <w:p w:rsidR="00D644E3" w:rsidRDefault="00D644E3" w:rsidP="00D644E3">
      <w:pPr>
        <w:spacing w:before="100" w:beforeAutospacing="1" w:after="100" w:afterAutospacing="1" w:line="360" w:lineRule="auto"/>
        <w:jc w:val="center"/>
        <w:rPr>
          <w:rFonts w:ascii="Calibri" w:eastAsia="Times New Roman" w:hAnsi="Calibri" w:cs="Calibri"/>
          <w:sz w:val="24"/>
          <w:szCs w:val="24"/>
        </w:rPr>
      </w:pPr>
      <w:r>
        <w:rPr>
          <w:rFonts w:ascii="Calibri" w:eastAsia="Times New Roman" w:hAnsi="Calibri" w:cs="Calibri"/>
          <w:sz w:val="24"/>
          <w:szCs w:val="24"/>
        </w:rPr>
        <w:t>Διευθύντρια Δ’ Τομέα</w:t>
      </w:r>
    </w:p>
    <w:p w:rsidR="00D644E3" w:rsidRPr="00004213" w:rsidRDefault="00D644E3" w:rsidP="00D644E3">
      <w:pPr>
        <w:spacing w:before="100" w:beforeAutospacing="1" w:after="100" w:afterAutospacing="1" w:line="360" w:lineRule="auto"/>
        <w:jc w:val="center"/>
        <w:rPr>
          <w:rFonts w:ascii="Calibri" w:eastAsia="Times New Roman" w:hAnsi="Calibri" w:cs="Calibri"/>
          <w:sz w:val="24"/>
          <w:szCs w:val="24"/>
        </w:rPr>
      </w:pPr>
      <w:r>
        <w:rPr>
          <w:rFonts w:ascii="Calibri" w:eastAsia="Times New Roman" w:hAnsi="Calibri" w:cs="Calibri"/>
          <w:sz w:val="24"/>
          <w:szCs w:val="24"/>
        </w:rPr>
        <w:t>Ιστορίας Αρχιτεκτονικής,</w:t>
      </w:r>
      <w:r w:rsidRPr="00004213">
        <w:rPr>
          <w:rFonts w:ascii="Calibri" w:eastAsia="Times New Roman" w:hAnsi="Calibri" w:cs="Calibri"/>
          <w:bCs/>
          <w:sz w:val="24"/>
          <w:szCs w:val="24"/>
        </w:rPr>
        <w:t xml:space="preserve"> Ιστορίας Τέχνης, Αρχιτεκτονικής Μορφολογίας και Αναστήλωσης του Τμήματος Αρχιτεκτόνων Μηχανικών, Π.Σ., Α.Π.Θ.</w:t>
      </w:r>
      <w:bookmarkStart w:id="0" w:name="_GoBack"/>
      <w:bookmarkEnd w:id="0"/>
      <w:r w:rsidRPr="00004213">
        <w:rPr>
          <w:rFonts w:ascii="Calibri" w:eastAsia="Times New Roman" w:hAnsi="Calibri" w:cs="Calibri"/>
          <w:sz w:val="24"/>
          <w:szCs w:val="24"/>
        </w:rPr>
        <w:t> </w:t>
      </w:r>
    </w:p>
    <w:p w:rsidR="001A1E93" w:rsidRDefault="001A1E93"/>
    <w:sectPr w:rsidR="001A1E93" w:rsidSect="0048093A">
      <w:pgSz w:w="11906" w:h="16838"/>
      <w:pgMar w:top="962" w:right="1800" w:bottom="568"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33" w:rsidRDefault="00124033" w:rsidP="0048093A">
      <w:pPr>
        <w:spacing w:after="0" w:line="240" w:lineRule="auto"/>
      </w:pPr>
      <w:r>
        <w:separator/>
      </w:r>
    </w:p>
  </w:endnote>
  <w:endnote w:type="continuationSeparator" w:id="0">
    <w:p w:rsidR="00124033" w:rsidRDefault="00124033" w:rsidP="0048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33" w:rsidRDefault="00124033" w:rsidP="0048093A">
      <w:pPr>
        <w:spacing w:after="0" w:line="240" w:lineRule="auto"/>
      </w:pPr>
      <w:r>
        <w:separator/>
      </w:r>
    </w:p>
  </w:footnote>
  <w:footnote w:type="continuationSeparator" w:id="0">
    <w:p w:rsidR="00124033" w:rsidRDefault="00124033" w:rsidP="00480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E3"/>
    <w:rsid w:val="00124033"/>
    <w:rsid w:val="001A1E93"/>
    <w:rsid w:val="0048093A"/>
    <w:rsid w:val="00D64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93A"/>
    <w:pPr>
      <w:tabs>
        <w:tab w:val="center" w:pos="4153"/>
        <w:tab w:val="right" w:pos="8306"/>
      </w:tabs>
      <w:spacing w:after="0" w:line="240" w:lineRule="auto"/>
    </w:pPr>
  </w:style>
  <w:style w:type="character" w:customStyle="1" w:styleId="Char">
    <w:name w:val="Κεφαλίδα Char"/>
    <w:basedOn w:val="a0"/>
    <w:link w:val="a3"/>
    <w:uiPriority w:val="99"/>
    <w:rsid w:val="0048093A"/>
  </w:style>
  <w:style w:type="paragraph" w:styleId="a4">
    <w:name w:val="footer"/>
    <w:basedOn w:val="a"/>
    <w:link w:val="Char0"/>
    <w:uiPriority w:val="99"/>
    <w:unhideWhenUsed/>
    <w:rsid w:val="0048093A"/>
    <w:pPr>
      <w:tabs>
        <w:tab w:val="center" w:pos="4153"/>
        <w:tab w:val="right" w:pos="8306"/>
      </w:tabs>
      <w:spacing w:after="0" w:line="240" w:lineRule="auto"/>
    </w:pPr>
  </w:style>
  <w:style w:type="character" w:customStyle="1" w:styleId="Char0">
    <w:name w:val="Υποσέλιδο Char"/>
    <w:basedOn w:val="a0"/>
    <w:link w:val="a4"/>
    <w:uiPriority w:val="99"/>
    <w:rsid w:val="004809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93A"/>
    <w:pPr>
      <w:tabs>
        <w:tab w:val="center" w:pos="4153"/>
        <w:tab w:val="right" w:pos="8306"/>
      </w:tabs>
      <w:spacing w:after="0" w:line="240" w:lineRule="auto"/>
    </w:pPr>
  </w:style>
  <w:style w:type="character" w:customStyle="1" w:styleId="Char">
    <w:name w:val="Κεφαλίδα Char"/>
    <w:basedOn w:val="a0"/>
    <w:link w:val="a3"/>
    <w:uiPriority w:val="99"/>
    <w:rsid w:val="0048093A"/>
  </w:style>
  <w:style w:type="paragraph" w:styleId="a4">
    <w:name w:val="footer"/>
    <w:basedOn w:val="a"/>
    <w:link w:val="Char0"/>
    <w:uiPriority w:val="99"/>
    <w:unhideWhenUsed/>
    <w:rsid w:val="0048093A"/>
    <w:pPr>
      <w:tabs>
        <w:tab w:val="center" w:pos="4153"/>
        <w:tab w:val="right" w:pos="8306"/>
      </w:tabs>
      <w:spacing w:after="0" w:line="240" w:lineRule="auto"/>
    </w:pPr>
  </w:style>
  <w:style w:type="character" w:customStyle="1" w:styleId="Char0">
    <w:name w:val="Υποσέλιδο Char"/>
    <w:basedOn w:val="a0"/>
    <w:link w:val="a4"/>
    <w:uiPriority w:val="99"/>
    <w:rsid w:val="0048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Matoula</dc:creator>
  <cp:lastModifiedBy>panos</cp:lastModifiedBy>
  <cp:revision>2</cp:revision>
  <dcterms:created xsi:type="dcterms:W3CDTF">2016-07-28T09:43:00Z</dcterms:created>
  <dcterms:modified xsi:type="dcterms:W3CDTF">2016-07-28T09:43:00Z</dcterms:modified>
</cp:coreProperties>
</file>