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5236"/>
        <w:gridCol w:w="9"/>
        <w:gridCol w:w="2977"/>
      </w:tblGrid>
      <w:tr w:rsidR="00393AD5" w:rsidRPr="00D72DE4" w:rsidTr="00D833DB">
        <w:trPr>
          <w:trHeight w:hRule="exact" w:val="68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93AD5" w:rsidRPr="00314855" w:rsidRDefault="00314855" w:rsidP="0020335C">
            <w:pPr>
              <w:spacing w:before="40" w:after="40" w:line="240" w:lineRule="auto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lang w:val="el-GR"/>
              </w:rPr>
              <w:t xml:space="preserve">Ώρα 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93AD5" w:rsidRPr="00314855" w:rsidRDefault="00314855" w:rsidP="0020335C">
            <w:pPr>
              <w:spacing w:before="40" w:after="40" w:line="240" w:lineRule="auto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lang w:val="el-GR"/>
              </w:rPr>
              <w:t>Συνεδρία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93AD5" w:rsidRPr="00314855" w:rsidRDefault="00314855" w:rsidP="0020335C">
            <w:pPr>
              <w:spacing w:before="40" w:after="40" w:line="240" w:lineRule="auto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lang w:val="el-GR"/>
              </w:rPr>
              <w:t>Ομιλητές</w:t>
            </w:r>
          </w:p>
        </w:tc>
      </w:tr>
      <w:tr w:rsidR="00393AD5" w:rsidRPr="00D72DE4" w:rsidTr="00D833DB">
        <w:trPr>
          <w:trHeight w:hRule="exact" w:val="680"/>
        </w:trPr>
        <w:tc>
          <w:tcPr>
            <w:tcW w:w="1985" w:type="dxa"/>
            <w:shd w:val="clear" w:color="auto" w:fill="0070C0"/>
            <w:vAlign w:val="center"/>
          </w:tcPr>
          <w:p w:rsidR="00393AD5" w:rsidRPr="00D72DE4" w:rsidRDefault="00314855" w:rsidP="00314855">
            <w:pPr>
              <w:spacing w:before="40" w:after="40" w:line="240" w:lineRule="auto"/>
              <w:jc w:val="center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</w:rPr>
              <w:t>08</w:t>
            </w:r>
            <w:r w:rsidR="00393AD5" w:rsidRPr="00D72DE4">
              <w:rPr>
                <w:b/>
                <w:color w:val="FFFFFF"/>
              </w:rPr>
              <w:t>:</w:t>
            </w:r>
            <w:r>
              <w:rPr>
                <w:b/>
                <w:color w:val="FFFFFF"/>
                <w:lang w:val="en-US"/>
              </w:rPr>
              <w:t>3</w:t>
            </w:r>
            <w:r w:rsidR="00393AD5" w:rsidRPr="00D72DE4">
              <w:rPr>
                <w:b/>
                <w:color w:val="FFFFFF"/>
                <w:lang w:val="en-US"/>
              </w:rPr>
              <w:t>0</w:t>
            </w:r>
            <w:r w:rsidR="00393AD5" w:rsidRPr="00D72DE4">
              <w:rPr>
                <w:b/>
                <w:color w:val="FFFFFF"/>
              </w:rPr>
              <w:t xml:space="preserve"> – </w:t>
            </w:r>
            <w:r w:rsidR="004465F0" w:rsidRPr="00D72DE4">
              <w:rPr>
                <w:b/>
                <w:color w:val="FFFFFF"/>
                <w:lang w:val="de-DE"/>
              </w:rPr>
              <w:t>09</w:t>
            </w:r>
            <w:r w:rsidR="00393AD5" w:rsidRPr="00D72DE4">
              <w:rPr>
                <w:b/>
                <w:color w:val="FFFFFF"/>
              </w:rPr>
              <w:t>:</w:t>
            </w:r>
            <w:r w:rsidR="004465F0" w:rsidRPr="00D72DE4">
              <w:rPr>
                <w:b/>
                <w:color w:val="FFFFFF"/>
                <w:lang w:val="de-DE"/>
              </w:rPr>
              <w:t>30</w:t>
            </w:r>
          </w:p>
        </w:tc>
        <w:tc>
          <w:tcPr>
            <w:tcW w:w="8222" w:type="dxa"/>
            <w:gridSpan w:val="3"/>
            <w:shd w:val="clear" w:color="auto" w:fill="0070C0"/>
            <w:vAlign w:val="center"/>
          </w:tcPr>
          <w:p w:rsidR="00393AD5" w:rsidRPr="00314855" w:rsidRDefault="00314855" w:rsidP="0020335C">
            <w:pPr>
              <w:spacing w:before="40" w:after="40" w:line="240" w:lineRule="auto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lang w:val="el-GR"/>
              </w:rPr>
              <w:t>Εγγραφές</w:t>
            </w:r>
          </w:p>
        </w:tc>
      </w:tr>
      <w:tr w:rsidR="00393AD5" w:rsidRPr="00D72DE4" w:rsidTr="00113952">
        <w:trPr>
          <w:trHeight w:hRule="exact" w:val="1479"/>
        </w:trPr>
        <w:tc>
          <w:tcPr>
            <w:tcW w:w="1985" w:type="dxa"/>
            <w:shd w:val="clear" w:color="auto" w:fill="FFFFFF"/>
            <w:vAlign w:val="center"/>
          </w:tcPr>
          <w:p w:rsidR="00393AD5" w:rsidRPr="00D72DE4" w:rsidRDefault="004465F0" w:rsidP="00314855">
            <w:pPr>
              <w:spacing w:before="40" w:after="40" w:line="240" w:lineRule="auto"/>
              <w:jc w:val="center"/>
              <w:rPr>
                <w:b/>
                <w:sz w:val="24"/>
                <w:lang w:val="en-US"/>
              </w:rPr>
            </w:pPr>
            <w:r w:rsidRPr="00D72DE4">
              <w:rPr>
                <w:b/>
                <w:lang w:val="de-DE"/>
              </w:rPr>
              <w:t>09</w:t>
            </w:r>
            <w:r w:rsidR="00393AD5" w:rsidRPr="00D72DE4">
              <w:rPr>
                <w:b/>
                <w:lang w:val="de-DE"/>
              </w:rPr>
              <w:t>:</w:t>
            </w:r>
            <w:r w:rsidRPr="00D72DE4">
              <w:rPr>
                <w:b/>
                <w:lang w:val="de-DE"/>
              </w:rPr>
              <w:t>3</w:t>
            </w:r>
            <w:r w:rsidR="00393AD5" w:rsidRPr="00D72DE4">
              <w:rPr>
                <w:b/>
                <w:lang w:val="de-DE"/>
              </w:rPr>
              <w:t>0</w:t>
            </w:r>
            <w:r w:rsidR="00393AD5" w:rsidRPr="00D72DE4">
              <w:rPr>
                <w:b/>
              </w:rPr>
              <w:t xml:space="preserve"> – 1</w:t>
            </w:r>
            <w:r w:rsidRPr="00D72DE4">
              <w:rPr>
                <w:b/>
              </w:rPr>
              <w:t>0</w:t>
            </w:r>
            <w:r w:rsidR="00393AD5" w:rsidRPr="00D72DE4">
              <w:rPr>
                <w:b/>
              </w:rPr>
              <w:t>:</w:t>
            </w:r>
            <w:r w:rsidR="00314855">
              <w:rPr>
                <w:b/>
                <w:lang w:val="el-GR"/>
              </w:rPr>
              <w:t>0</w:t>
            </w:r>
            <w:r w:rsidR="00393AD5" w:rsidRPr="00D72DE4">
              <w:rPr>
                <w:b/>
                <w:lang w:val="de-DE"/>
              </w:rPr>
              <w:t>0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:rsidR="00393AD5" w:rsidRPr="00314855" w:rsidRDefault="00314855" w:rsidP="0020335C">
            <w:pPr>
              <w:spacing w:before="40" w:after="40" w:line="240" w:lineRule="auto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lang w:val="el-GR"/>
              </w:rPr>
              <w:t>Εναρκτήρια συνεδρία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A490D" w:rsidRPr="00113952" w:rsidRDefault="00314855" w:rsidP="0020335C">
            <w:pPr>
              <w:pStyle w:val="a5"/>
              <w:spacing w:before="40" w:after="40" w:line="240" w:lineRule="auto"/>
              <w:ind w:left="34"/>
              <w:contextualSpacing w:val="0"/>
              <w:rPr>
                <w:sz w:val="20"/>
                <w:lang w:val="el-GR"/>
              </w:rPr>
            </w:pPr>
            <w:r w:rsidRPr="00113952">
              <w:rPr>
                <w:sz w:val="20"/>
                <w:lang w:val="el-GR"/>
              </w:rPr>
              <w:t>Πρύτανης ΑΠΘ</w:t>
            </w:r>
          </w:p>
          <w:p w:rsidR="006C2E7E" w:rsidRPr="00113952" w:rsidRDefault="00314855" w:rsidP="0020335C">
            <w:pPr>
              <w:pStyle w:val="a5"/>
              <w:spacing w:before="40" w:after="40" w:line="240" w:lineRule="auto"/>
              <w:ind w:left="34"/>
              <w:contextualSpacing w:val="0"/>
              <w:rPr>
                <w:sz w:val="20"/>
                <w:lang w:val="el-GR"/>
              </w:rPr>
            </w:pPr>
            <w:r w:rsidRPr="00113952">
              <w:rPr>
                <w:sz w:val="20"/>
                <w:lang w:val="el-GR"/>
              </w:rPr>
              <w:t>Πρόεδρος ΔΕ ΔΙΠΑΕ</w:t>
            </w:r>
          </w:p>
          <w:p w:rsidR="009A490D" w:rsidRPr="00113952" w:rsidRDefault="00314855" w:rsidP="0020335C">
            <w:pPr>
              <w:pStyle w:val="a5"/>
              <w:spacing w:before="40" w:after="40" w:line="240" w:lineRule="auto"/>
              <w:ind w:left="34"/>
              <w:contextualSpacing w:val="0"/>
              <w:rPr>
                <w:sz w:val="20"/>
                <w:lang w:val="en-US"/>
              </w:rPr>
            </w:pPr>
            <w:r w:rsidRPr="00113952">
              <w:rPr>
                <w:sz w:val="20"/>
                <w:lang w:val="el-GR"/>
              </w:rPr>
              <w:t>Πρόεδρος</w:t>
            </w:r>
            <w:r w:rsidRPr="00411272">
              <w:rPr>
                <w:sz w:val="20"/>
                <w:lang w:val="el-GR"/>
              </w:rPr>
              <w:t xml:space="preserve"> </w:t>
            </w:r>
            <w:r w:rsidRPr="00113952">
              <w:rPr>
                <w:sz w:val="20"/>
                <w:lang w:val="el-GR"/>
              </w:rPr>
              <w:t>Τμ</w:t>
            </w:r>
            <w:r w:rsidRPr="00411272">
              <w:rPr>
                <w:sz w:val="20"/>
                <w:lang w:val="el-GR"/>
              </w:rPr>
              <w:t xml:space="preserve"> </w:t>
            </w:r>
            <w:r w:rsidRPr="00113952">
              <w:rPr>
                <w:sz w:val="20"/>
                <w:lang w:val="el-GR"/>
              </w:rPr>
              <w:t>Οικον</w:t>
            </w:r>
            <w:r w:rsidRPr="00411272">
              <w:rPr>
                <w:sz w:val="20"/>
                <w:lang w:val="el-GR"/>
              </w:rPr>
              <w:t xml:space="preserve">. </w:t>
            </w:r>
            <w:r w:rsidRPr="00113952">
              <w:rPr>
                <w:sz w:val="20"/>
                <w:lang w:val="el-GR"/>
              </w:rPr>
              <w:t>ΑΠΘ</w:t>
            </w:r>
          </w:p>
          <w:p w:rsidR="009A490D" w:rsidRPr="00113952" w:rsidRDefault="00393AE8" w:rsidP="0020335C">
            <w:pPr>
              <w:pStyle w:val="a5"/>
              <w:spacing w:before="40" w:after="40" w:line="240" w:lineRule="auto"/>
              <w:ind w:left="34"/>
              <w:contextualSpacing w:val="0"/>
              <w:rPr>
                <w:sz w:val="20"/>
                <w:lang w:val="el-GR"/>
              </w:rPr>
            </w:pPr>
            <w:r w:rsidRPr="00113952">
              <w:rPr>
                <w:sz w:val="20"/>
                <w:lang w:val="el-GR"/>
              </w:rPr>
              <w:t>Δήμαρχος Θεσσαλονίκης</w:t>
            </w:r>
          </w:p>
          <w:p w:rsidR="00D14640" w:rsidRPr="00113952" w:rsidRDefault="00393AE8" w:rsidP="0020335C">
            <w:pPr>
              <w:pStyle w:val="a5"/>
              <w:spacing w:before="40" w:after="40" w:line="240" w:lineRule="auto"/>
              <w:ind w:left="34"/>
              <w:contextualSpacing w:val="0"/>
              <w:rPr>
                <w:sz w:val="20"/>
                <w:lang w:val="el-GR"/>
              </w:rPr>
            </w:pPr>
            <w:r w:rsidRPr="00113952">
              <w:rPr>
                <w:sz w:val="20"/>
                <w:lang w:val="el-GR"/>
              </w:rPr>
              <w:t>ΠΚΜ</w:t>
            </w:r>
          </w:p>
        </w:tc>
      </w:tr>
      <w:tr w:rsidR="00393AD5" w:rsidRPr="00D72DE4" w:rsidTr="0020335C">
        <w:trPr>
          <w:trHeight w:hRule="exact" w:val="678"/>
        </w:trPr>
        <w:tc>
          <w:tcPr>
            <w:tcW w:w="1985" w:type="dxa"/>
            <w:vAlign w:val="center"/>
          </w:tcPr>
          <w:p w:rsidR="00393AD5" w:rsidRPr="003E01A1" w:rsidRDefault="00393AD5" w:rsidP="00393AE8">
            <w:pPr>
              <w:spacing w:before="40" w:after="40" w:line="240" w:lineRule="auto"/>
              <w:jc w:val="center"/>
              <w:rPr>
                <w:b/>
                <w:lang w:val="el-GR"/>
              </w:rPr>
            </w:pPr>
            <w:r w:rsidRPr="00D72DE4">
              <w:rPr>
                <w:b/>
                <w:lang w:val="en-US"/>
              </w:rPr>
              <w:t>1</w:t>
            </w:r>
            <w:r w:rsidR="004465F0" w:rsidRPr="00D72DE4">
              <w:rPr>
                <w:b/>
                <w:lang w:val="en-US"/>
              </w:rPr>
              <w:t>0</w:t>
            </w:r>
            <w:r w:rsidRPr="00D72DE4">
              <w:rPr>
                <w:b/>
                <w:lang w:val="en-US"/>
              </w:rPr>
              <w:t>:</w:t>
            </w:r>
            <w:r w:rsidR="00393AE8">
              <w:rPr>
                <w:b/>
                <w:lang w:val="el-GR"/>
              </w:rPr>
              <w:t>0</w:t>
            </w:r>
            <w:r w:rsidRPr="00D72DE4">
              <w:rPr>
                <w:b/>
                <w:lang w:val="en-US"/>
              </w:rPr>
              <w:t>0 – 1</w:t>
            </w:r>
            <w:r w:rsidR="003E01A1">
              <w:rPr>
                <w:b/>
                <w:lang w:val="el-GR"/>
              </w:rPr>
              <w:t>0</w:t>
            </w:r>
            <w:r w:rsidRPr="00D72DE4">
              <w:rPr>
                <w:b/>
                <w:lang w:val="en-US"/>
              </w:rPr>
              <w:t>:</w:t>
            </w:r>
            <w:r w:rsidR="003E01A1">
              <w:rPr>
                <w:b/>
                <w:lang w:val="el-GR"/>
              </w:rPr>
              <w:t>45</w:t>
            </w:r>
          </w:p>
        </w:tc>
        <w:tc>
          <w:tcPr>
            <w:tcW w:w="5245" w:type="dxa"/>
            <w:gridSpan w:val="2"/>
            <w:vAlign w:val="center"/>
          </w:tcPr>
          <w:p w:rsidR="00393AD5" w:rsidRPr="00E460EE" w:rsidRDefault="003E01A1" w:rsidP="00E460EE">
            <w:pPr>
              <w:spacing w:before="40" w:after="40" w:line="24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Κύρια</w:t>
            </w:r>
            <w:r w:rsidR="00E460EE">
              <w:rPr>
                <w:b/>
                <w:lang w:val="el-GR"/>
              </w:rPr>
              <w:t xml:space="preserve"> Ομιλί</w:t>
            </w:r>
            <w:r>
              <w:rPr>
                <w:b/>
                <w:lang w:val="el-GR"/>
              </w:rPr>
              <w:t>α</w:t>
            </w:r>
          </w:p>
        </w:tc>
        <w:tc>
          <w:tcPr>
            <w:tcW w:w="2977" w:type="dxa"/>
            <w:vAlign w:val="center"/>
          </w:tcPr>
          <w:p w:rsidR="0020335C" w:rsidRPr="0044540A" w:rsidRDefault="00E73E61" w:rsidP="0020335C">
            <w:pPr>
              <w:spacing w:before="40" w:after="40" w:line="240" w:lineRule="auto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Amaresh </w:t>
            </w:r>
            <w:r w:rsidR="0020335C" w:rsidRPr="00113952">
              <w:rPr>
                <w:sz w:val="20"/>
                <w:lang w:val="en-US"/>
              </w:rPr>
              <w:t>Chakrabarti</w:t>
            </w:r>
            <w:r w:rsidR="0044540A" w:rsidRPr="0044540A">
              <w:rPr>
                <w:sz w:val="20"/>
                <w:lang w:val="en-US"/>
              </w:rPr>
              <w:t>, Indian Institute of Science</w:t>
            </w:r>
          </w:p>
        </w:tc>
      </w:tr>
      <w:tr w:rsidR="007A59B1" w:rsidRPr="00F653FF" w:rsidTr="00D833DB">
        <w:trPr>
          <w:trHeight w:hRule="exact" w:val="680"/>
        </w:trPr>
        <w:tc>
          <w:tcPr>
            <w:tcW w:w="1985" w:type="dxa"/>
            <w:shd w:val="clear" w:color="auto" w:fill="0070C0"/>
            <w:vAlign w:val="center"/>
          </w:tcPr>
          <w:p w:rsidR="007A59B1" w:rsidRPr="00411272" w:rsidRDefault="003E01A1" w:rsidP="00411272">
            <w:pPr>
              <w:spacing w:before="40" w:after="40" w:line="240" w:lineRule="auto"/>
              <w:jc w:val="center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l-GR"/>
              </w:rPr>
              <w:t>10</w:t>
            </w:r>
            <w:r w:rsidR="007A59B1" w:rsidRPr="00D72DE4">
              <w:rPr>
                <w:b/>
                <w:color w:val="FFFFFF"/>
                <w:lang w:val="en-US"/>
              </w:rPr>
              <w:t>:</w:t>
            </w:r>
            <w:r>
              <w:rPr>
                <w:b/>
                <w:color w:val="FFFFFF"/>
                <w:lang w:val="el-GR"/>
              </w:rPr>
              <w:t>45</w:t>
            </w:r>
            <w:r>
              <w:rPr>
                <w:b/>
                <w:color w:val="FFFFFF"/>
                <w:lang w:val="en-US"/>
              </w:rPr>
              <w:t xml:space="preserve"> – 1</w:t>
            </w:r>
            <w:r>
              <w:rPr>
                <w:b/>
                <w:color w:val="FFFFFF"/>
                <w:lang w:val="el-GR"/>
              </w:rPr>
              <w:t>1</w:t>
            </w:r>
            <w:r w:rsidR="007A59B1" w:rsidRPr="00D72DE4">
              <w:rPr>
                <w:b/>
                <w:color w:val="FFFFFF"/>
                <w:lang w:val="en-US"/>
              </w:rPr>
              <w:t>:</w:t>
            </w:r>
            <w:r w:rsidR="00411272">
              <w:rPr>
                <w:b/>
                <w:color w:val="FFFFFF"/>
                <w:lang w:val="en-US"/>
              </w:rPr>
              <w:t>30</w:t>
            </w:r>
          </w:p>
        </w:tc>
        <w:tc>
          <w:tcPr>
            <w:tcW w:w="8222" w:type="dxa"/>
            <w:gridSpan w:val="3"/>
            <w:shd w:val="clear" w:color="auto" w:fill="0070C0"/>
            <w:vAlign w:val="center"/>
          </w:tcPr>
          <w:p w:rsidR="007A59B1" w:rsidRPr="00393AE8" w:rsidRDefault="009A7329" w:rsidP="00393AE8">
            <w:pPr>
              <w:spacing w:before="40" w:after="40" w:line="240" w:lineRule="auto"/>
              <w:ind w:left="459" w:hanging="425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lang w:val="el-GR"/>
              </w:rPr>
              <w:t>Διάλειμμα</w:t>
            </w:r>
            <w:r w:rsidR="00393AE8">
              <w:rPr>
                <w:b/>
                <w:color w:val="FFFFFF"/>
                <w:lang w:val="el-GR"/>
              </w:rPr>
              <w:t xml:space="preserve">  |  Έκθεση φοιτητικών εργασιών</w:t>
            </w:r>
          </w:p>
        </w:tc>
      </w:tr>
      <w:tr w:rsidR="003E01A1" w:rsidRPr="00A561B5" w:rsidTr="0044540A">
        <w:trPr>
          <w:trHeight w:val="1055"/>
        </w:trPr>
        <w:tc>
          <w:tcPr>
            <w:tcW w:w="1985" w:type="dxa"/>
            <w:vAlign w:val="center"/>
          </w:tcPr>
          <w:p w:rsidR="003E01A1" w:rsidRPr="00411272" w:rsidRDefault="003E01A1" w:rsidP="0029289A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el-GR"/>
              </w:rPr>
              <w:t>1</w:t>
            </w:r>
            <w:r w:rsidRPr="00D72DE4">
              <w:rPr>
                <w:b/>
                <w:lang w:val="en-US"/>
              </w:rPr>
              <w:t>:</w:t>
            </w:r>
            <w:r w:rsidR="00411272">
              <w:rPr>
                <w:b/>
                <w:lang w:val="en-US"/>
              </w:rPr>
              <w:t>30</w:t>
            </w:r>
            <w:r w:rsidRPr="00D72DE4">
              <w:rPr>
                <w:b/>
                <w:lang w:val="en-US"/>
              </w:rPr>
              <w:t xml:space="preserve"> – 1</w:t>
            </w:r>
            <w:r>
              <w:rPr>
                <w:b/>
                <w:lang w:val="el-GR"/>
              </w:rPr>
              <w:t>2</w:t>
            </w:r>
            <w:r w:rsidRPr="00D72DE4">
              <w:rPr>
                <w:b/>
                <w:lang w:val="en-US"/>
              </w:rPr>
              <w:t>:</w:t>
            </w:r>
            <w:r w:rsidR="00411272">
              <w:rPr>
                <w:b/>
                <w:lang w:val="en-US"/>
              </w:rPr>
              <w:t>45</w:t>
            </w:r>
          </w:p>
          <w:p w:rsidR="003E01A1" w:rsidRPr="00D72DE4" w:rsidRDefault="003E01A1" w:rsidP="0029289A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  <w:lang w:val="el-GR"/>
              </w:rPr>
              <w:t>Πάνελ</w:t>
            </w:r>
            <w:r w:rsidRPr="00D72DE4">
              <w:rPr>
                <w:b/>
                <w:lang w:val="en-US"/>
              </w:rPr>
              <w:t xml:space="preserve"> I</w:t>
            </w:r>
          </w:p>
        </w:tc>
        <w:tc>
          <w:tcPr>
            <w:tcW w:w="5245" w:type="dxa"/>
            <w:gridSpan w:val="2"/>
            <w:vAlign w:val="center"/>
          </w:tcPr>
          <w:p w:rsidR="003E01A1" w:rsidRPr="003E01A1" w:rsidRDefault="003E01A1" w:rsidP="0029289A">
            <w:pPr>
              <w:spacing w:before="40" w:after="40" w:line="240" w:lineRule="auto"/>
              <w:rPr>
                <w:b/>
                <w:strike/>
                <w:lang w:val="el-GR"/>
              </w:rPr>
            </w:pPr>
            <w:r>
              <w:rPr>
                <w:b/>
                <w:lang w:val="el-GR"/>
              </w:rPr>
              <w:t>Δημιουργική</w:t>
            </w:r>
            <w:r w:rsidRPr="003E01A1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Οικονομία</w:t>
            </w:r>
          </w:p>
          <w:p w:rsidR="003E01A1" w:rsidRPr="003E01A1" w:rsidRDefault="003E01A1" w:rsidP="0029289A">
            <w:pPr>
              <w:spacing w:before="40" w:after="40" w:line="240" w:lineRule="auto"/>
              <w:rPr>
                <w:sz w:val="20"/>
                <w:szCs w:val="20"/>
                <w:lang w:val="el-GR"/>
              </w:rPr>
            </w:pPr>
            <w:r>
              <w:rPr>
                <w:i/>
                <w:lang w:val="el-GR"/>
              </w:rPr>
              <w:t>Συντονισμός</w:t>
            </w:r>
            <w:r w:rsidRPr="003E01A1">
              <w:rPr>
                <w:i/>
                <w:lang w:val="el-GR"/>
              </w:rPr>
              <w:t>:</w:t>
            </w:r>
            <w:r w:rsidRPr="003E01A1">
              <w:rPr>
                <w:b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Νίκος</w:t>
            </w:r>
            <w:r w:rsidRPr="003E01A1">
              <w:rPr>
                <w:sz w:val="20"/>
                <w:szCs w:val="20"/>
                <w:lang w:val="el-GR"/>
              </w:rPr>
              <w:t xml:space="preserve"> </w:t>
            </w:r>
            <w:r w:rsidR="0044540A">
              <w:rPr>
                <w:sz w:val="20"/>
                <w:szCs w:val="20"/>
                <w:lang w:val="el-GR"/>
              </w:rPr>
              <w:t>Βαρσακέ</w:t>
            </w:r>
            <w:r>
              <w:rPr>
                <w:sz w:val="20"/>
                <w:szCs w:val="20"/>
                <w:lang w:val="el-GR"/>
              </w:rPr>
              <w:t>λης</w:t>
            </w:r>
            <w:r w:rsidRPr="003E01A1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ΑΠΘ</w:t>
            </w:r>
          </w:p>
          <w:p w:rsidR="003E01A1" w:rsidRPr="00393AE8" w:rsidRDefault="003E01A1" w:rsidP="0029289A">
            <w:pPr>
              <w:spacing w:before="40" w:after="40" w:line="240" w:lineRule="auto"/>
              <w:rPr>
                <w:lang w:val="el-GR"/>
              </w:rPr>
            </w:pPr>
            <w:r>
              <w:rPr>
                <w:i/>
                <w:lang w:val="el-GR"/>
              </w:rPr>
              <w:t>Πάνελ</w:t>
            </w:r>
            <w:r w:rsidRPr="00393AE8">
              <w:rPr>
                <w:i/>
                <w:lang w:val="el-GR"/>
              </w:rPr>
              <w:t>:</w:t>
            </w:r>
            <w:r w:rsidRPr="00393AE8">
              <w:rPr>
                <w:lang w:val="el-GR"/>
              </w:rPr>
              <w:t xml:space="preserve"> 3 </w:t>
            </w:r>
            <w:r>
              <w:rPr>
                <w:lang w:val="el-GR"/>
              </w:rPr>
              <w:t>ομιλητές</w:t>
            </w:r>
            <w:r w:rsidRPr="00393AE8">
              <w:rPr>
                <w:lang w:val="el-GR"/>
              </w:rPr>
              <w:t xml:space="preserve"> (20 </w:t>
            </w:r>
            <w:r w:rsidRPr="00D72DE4">
              <w:rPr>
                <w:lang w:val="en-US"/>
              </w:rPr>
              <w:t>min</w:t>
            </w:r>
            <w:r w:rsidRPr="00393AE8">
              <w:rPr>
                <w:lang w:val="el-GR"/>
              </w:rPr>
              <w:t xml:space="preserve">) + 15’ </w:t>
            </w:r>
            <w:r>
              <w:rPr>
                <w:lang w:val="el-GR"/>
              </w:rPr>
              <w:t>συζήτηση</w:t>
            </w:r>
          </w:p>
        </w:tc>
        <w:tc>
          <w:tcPr>
            <w:tcW w:w="2977" w:type="dxa"/>
            <w:vAlign w:val="center"/>
          </w:tcPr>
          <w:p w:rsidR="003E01A1" w:rsidRPr="0044540A" w:rsidRDefault="003E01A1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 w:rsidRPr="00113952">
              <w:rPr>
                <w:sz w:val="20"/>
                <w:lang w:val="el-GR"/>
              </w:rPr>
              <w:t xml:space="preserve">Ιωάννης Ψυχάρης, </w:t>
            </w:r>
            <w:r w:rsidR="00AC4109">
              <w:rPr>
                <w:sz w:val="20"/>
                <w:lang w:val="el-GR"/>
              </w:rPr>
              <w:t>Πάντειο</w:t>
            </w:r>
            <w:r w:rsidRPr="00113952">
              <w:rPr>
                <w:sz w:val="20"/>
                <w:lang w:val="el-GR"/>
              </w:rPr>
              <w:t xml:space="preserve"> </w:t>
            </w:r>
            <w:r w:rsidR="0044540A">
              <w:rPr>
                <w:sz w:val="20"/>
                <w:lang w:val="el-GR"/>
              </w:rPr>
              <w:t xml:space="preserve">Πανεπιστήμιο </w:t>
            </w:r>
            <w:r w:rsidR="0044540A" w:rsidRPr="0044540A">
              <w:rPr>
                <w:sz w:val="20"/>
                <w:lang w:val="el-GR"/>
              </w:rPr>
              <w:t>Κοινωνικών και Πολιτικών Επιστημών</w:t>
            </w:r>
          </w:p>
          <w:p w:rsidR="003E01A1" w:rsidRPr="00113952" w:rsidRDefault="003E01A1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 w:rsidRPr="00113952">
              <w:rPr>
                <w:sz w:val="20"/>
                <w:lang w:val="el-GR"/>
              </w:rPr>
              <w:t>Λόης  Λαμπριανίδης, Πα</w:t>
            </w:r>
            <w:r w:rsidR="0044540A">
              <w:rPr>
                <w:sz w:val="20"/>
                <w:lang w:val="el-GR"/>
              </w:rPr>
              <w:t>νεπιστήμιο Μακεδονίας</w:t>
            </w:r>
          </w:p>
          <w:p w:rsidR="003E01A1" w:rsidRPr="00393AE8" w:rsidRDefault="009A7329" w:rsidP="0044540A">
            <w:pPr>
              <w:spacing w:before="80" w:after="80" w:line="240" w:lineRule="auto"/>
              <w:rPr>
                <w:lang w:val="el-GR"/>
              </w:rPr>
            </w:pPr>
            <w:bookmarkStart w:id="0" w:name="_GoBack"/>
            <w:bookmarkEnd w:id="0"/>
            <w:r>
              <w:rPr>
                <w:sz w:val="20"/>
                <w:lang w:val="el-GR"/>
              </w:rPr>
              <w:t>Στέλλα Κωστοπούλου</w:t>
            </w:r>
            <w:r w:rsidR="00AC4109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  <w:lang w:val="el-GR"/>
              </w:rPr>
              <w:t>Αριστοτέλειο Πανεπιστήμιο Θεσσαλονίκης</w:t>
            </w:r>
          </w:p>
        </w:tc>
      </w:tr>
      <w:tr w:rsidR="003E01A1" w:rsidRPr="0044540A" w:rsidTr="0044540A">
        <w:trPr>
          <w:trHeight w:val="1055"/>
        </w:trPr>
        <w:tc>
          <w:tcPr>
            <w:tcW w:w="1985" w:type="dxa"/>
            <w:vAlign w:val="center"/>
          </w:tcPr>
          <w:p w:rsidR="003E01A1" w:rsidRPr="00F653FF" w:rsidRDefault="003E01A1" w:rsidP="0029289A">
            <w:pPr>
              <w:spacing w:before="40" w:after="40" w:line="240" w:lineRule="auto"/>
              <w:jc w:val="center"/>
              <w:rPr>
                <w:b/>
                <w:lang w:val="el-GR"/>
              </w:rPr>
            </w:pPr>
            <w:r w:rsidRPr="00F653FF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2</w:t>
            </w:r>
            <w:r w:rsidRPr="00F653FF">
              <w:rPr>
                <w:b/>
                <w:lang w:val="el-GR"/>
              </w:rPr>
              <w:t>:</w:t>
            </w:r>
            <w:r w:rsidR="00411272" w:rsidRPr="00F653FF">
              <w:rPr>
                <w:b/>
                <w:lang w:val="el-GR"/>
              </w:rPr>
              <w:t>45</w:t>
            </w:r>
            <w:r w:rsidRPr="00F653FF">
              <w:rPr>
                <w:b/>
                <w:lang w:val="el-GR"/>
              </w:rPr>
              <w:t xml:space="preserve"> – 1</w:t>
            </w:r>
            <w:r w:rsidR="00411272" w:rsidRPr="00F653FF">
              <w:rPr>
                <w:b/>
                <w:lang w:val="el-GR"/>
              </w:rPr>
              <w:t>4</w:t>
            </w:r>
            <w:r w:rsidRPr="00F653FF">
              <w:rPr>
                <w:b/>
                <w:lang w:val="el-GR"/>
              </w:rPr>
              <w:t>:</w:t>
            </w:r>
            <w:r w:rsidR="00411272" w:rsidRPr="00F653FF">
              <w:rPr>
                <w:b/>
                <w:lang w:val="el-GR"/>
              </w:rPr>
              <w:t>00</w:t>
            </w:r>
          </w:p>
          <w:p w:rsidR="003E01A1" w:rsidRPr="00393AE8" w:rsidRDefault="003E01A1" w:rsidP="0029289A">
            <w:pPr>
              <w:spacing w:before="40" w:after="40" w:line="24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Πάνελ</w:t>
            </w:r>
            <w:r w:rsidRPr="00F653FF">
              <w:rPr>
                <w:b/>
                <w:lang w:val="el-GR"/>
              </w:rPr>
              <w:t xml:space="preserve"> </w:t>
            </w:r>
            <w:r w:rsidRPr="00D72DE4">
              <w:rPr>
                <w:b/>
                <w:lang w:val="en-US"/>
              </w:rPr>
              <w:t>I</w:t>
            </w:r>
            <w:r>
              <w:rPr>
                <w:b/>
                <w:lang w:val="el-GR"/>
              </w:rPr>
              <w:t>Ι</w:t>
            </w:r>
          </w:p>
        </w:tc>
        <w:tc>
          <w:tcPr>
            <w:tcW w:w="5245" w:type="dxa"/>
            <w:gridSpan w:val="2"/>
            <w:vAlign w:val="center"/>
          </w:tcPr>
          <w:p w:rsidR="003E01A1" w:rsidRPr="00393AE8" w:rsidRDefault="003E01A1" w:rsidP="0029289A">
            <w:pPr>
              <w:spacing w:before="40" w:after="40" w:line="240" w:lineRule="auto"/>
              <w:rPr>
                <w:b/>
                <w:strike/>
                <w:lang w:val="el-GR"/>
              </w:rPr>
            </w:pPr>
            <w:r>
              <w:rPr>
                <w:b/>
                <w:lang w:val="el-GR"/>
              </w:rPr>
              <w:t>Επανασχεδιασμός μιας Δημιουργικής Πόλης</w:t>
            </w:r>
          </w:p>
          <w:p w:rsidR="003E01A1" w:rsidRPr="00393AE8" w:rsidRDefault="003E01A1" w:rsidP="0029289A">
            <w:pPr>
              <w:spacing w:before="40" w:after="40" w:line="240" w:lineRule="auto"/>
              <w:rPr>
                <w:sz w:val="20"/>
                <w:szCs w:val="20"/>
                <w:lang w:val="el-GR"/>
              </w:rPr>
            </w:pPr>
            <w:r>
              <w:rPr>
                <w:i/>
                <w:lang w:val="el-GR"/>
              </w:rPr>
              <w:t>Συντονισμός</w:t>
            </w:r>
            <w:r w:rsidRPr="00393AE8">
              <w:rPr>
                <w:i/>
                <w:lang w:val="el-GR"/>
              </w:rPr>
              <w:t>:</w:t>
            </w:r>
            <w:r w:rsidRPr="00393AE8">
              <w:rPr>
                <w:b/>
                <w:lang w:val="el-GR"/>
              </w:rPr>
              <w:t xml:space="preserve"> </w:t>
            </w:r>
            <w:r w:rsidR="008B6A59" w:rsidRPr="008B6A59">
              <w:rPr>
                <w:sz w:val="20"/>
                <w:szCs w:val="20"/>
                <w:lang w:val="el-GR"/>
              </w:rPr>
              <w:t xml:space="preserve">Βασίλης Κατσάρας, </w:t>
            </w:r>
            <w:r w:rsidR="008B6A59">
              <w:rPr>
                <w:sz w:val="20"/>
                <w:szCs w:val="20"/>
                <w:lang w:val="el-GR"/>
              </w:rPr>
              <w:t>Δ</w:t>
            </w:r>
            <w:r w:rsidR="008B6A59" w:rsidRPr="008B6A59">
              <w:rPr>
                <w:sz w:val="20"/>
                <w:szCs w:val="20"/>
                <w:lang w:val="el-GR"/>
              </w:rPr>
              <w:t>ημοσιογράφος</w:t>
            </w:r>
          </w:p>
          <w:p w:rsidR="003E01A1" w:rsidRPr="00393AE8" w:rsidRDefault="003E01A1" w:rsidP="0029289A">
            <w:pPr>
              <w:spacing w:before="40" w:after="40" w:line="240" w:lineRule="auto"/>
              <w:rPr>
                <w:lang w:val="el-GR"/>
              </w:rPr>
            </w:pPr>
            <w:r>
              <w:rPr>
                <w:i/>
                <w:lang w:val="el-GR"/>
              </w:rPr>
              <w:t>Πάνελ</w:t>
            </w:r>
            <w:r w:rsidRPr="00393AE8">
              <w:rPr>
                <w:i/>
                <w:lang w:val="el-GR"/>
              </w:rPr>
              <w:t>:</w:t>
            </w:r>
            <w:r w:rsidRPr="00393AE8">
              <w:rPr>
                <w:lang w:val="el-GR"/>
              </w:rPr>
              <w:t xml:space="preserve"> 3 </w:t>
            </w:r>
            <w:r>
              <w:rPr>
                <w:lang w:val="el-GR"/>
              </w:rPr>
              <w:t>ομιλητές</w:t>
            </w:r>
            <w:r w:rsidRPr="00393AE8">
              <w:rPr>
                <w:lang w:val="el-GR"/>
              </w:rPr>
              <w:t xml:space="preserve"> (20 </w:t>
            </w:r>
            <w:r w:rsidRPr="00D72DE4">
              <w:rPr>
                <w:lang w:val="en-US"/>
              </w:rPr>
              <w:t>min</w:t>
            </w:r>
            <w:r w:rsidRPr="00393AE8">
              <w:rPr>
                <w:lang w:val="el-GR"/>
              </w:rPr>
              <w:t xml:space="preserve">) + 15’ </w:t>
            </w:r>
            <w:r>
              <w:rPr>
                <w:lang w:val="el-GR"/>
              </w:rPr>
              <w:t>συζήτηση</w:t>
            </w:r>
          </w:p>
        </w:tc>
        <w:tc>
          <w:tcPr>
            <w:tcW w:w="2977" w:type="dxa"/>
            <w:vAlign w:val="center"/>
          </w:tcPr>
          <w:p w:rsidR="003E01A1" w:rsidRPr="00113952" w:rsidRDefault="003E01A1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 w:rsidRPr="00113952">
              <w:rPr>
                <w:sz w:val="20"/>
                <w:lang w:val="el-GR"/>
              </w:rPr>
              <w:t>Σπύρος Πέγκας, Δήμος Θεσ/νίκης</w:t>
            </w:r>
          </w:p>
          <w:p w:rsidR="003E01A1" w:rsidRPr="0044540A" w:rsidRDefault="00AC4109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 w:rsidRPr="00113952">
              <w:rPr>
                <w:sz w:val="20"/>
                <w:lang w:val="el-GR"/>
              </w:rPr>
              <w:t xml:space="preserve">Αλέξης </w:t>
            </w:r>
            <w:r w:rsidRPr="00113952">
              <w:rPr>
                <w:sz w:val="20"/>
                <w:lang w:val="en-US"/>
              </w:rPr>
              <w:t>Defner</w:t>
            </w:r>
            <w:r w:rsidRPr="00113952">
              <w:rPr>
                <w:sz w:val="20"/>
                <w:lang w:val="el-GR"/>
              </w:rPr>
              <w:t>,</w:t>
            </w:r>
            <w:r w:rsidRPr="00AC4109">
              <w:rPr>
                <w:sz w:val="20"/>
                <w:lang w:val="el-GR"/>
              </w:rPr>
              <w:t xml:space="preserve"> </w:t>
            </w:r>
            <w:r w:rsidRPr="00113952">
              <w:rPr>
                <w:sz w:val="20"/>
                <w:lang w:val="el-GR"/>
              </w:rPr>
              <w:t>Παν</w:t>
            </w:r>
            <w:r w:rsidR="0044540A">
              <w:rPr>
                <w:sz w:val="20"/>
                <w:lang w:val="el-GR"/>
              </w:rPr>
              <w:t>επιστήμιο</w:t>
            </w:r>
            <w:r w:rsidRPr="00113952">
              <w:rPr>
                <w:sz w:val="20"/>
                <w:lang w:val="el-GR"/>
              </w:rPr>
              <w:t xml:space="preserve"> Θεσσαλίας</w:t>
            </w:r>
          </w:p>
          <w:p w:rsidR="0014723A" w:rsidRPr="0014723A" w:rsidRDefault="0014723A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Χρήστος Χέλμης, </w:t>
            </w:r>
            <w:r w:rsidRPr="0014723A">
              <w:rPr>
                <w:sz w:val="20"/>
                <w:lang w:val="el-GR"/>
              </w:rPr>
              <w:t>Colibri</w:t>
            </w:r>
          </w:p>
        </w:tc>
      </w:tr>
      <w:tr w:rsidR="003E01A1" w:rsidRPr="009A7329" w:rsidTr="004D6959">
        <w:trPr>
          <w:trHeight w:hRule="exact" w:val="680"/>
        </w:trPr>
        <w:tc>
          <w:tcPr>
            <w:tcW w:w="1985" w:type="dxa"/>
            <w:shd w:val="clear" w:color="auto" w:fill="0070C0"/>
            <w:vAlign w:val="center"/>
          </w:tcPr>
          <w:p w:rsidR="003E01A1" w:rsidRPr="00411272" w:rsidRDefault="003E01A1" w:rsidP="00411272">
            <w:pPr>
              <w:spacing w:before="40" w:after="40" w:line="240" w:lineRule="auto"/>
              <w:jc w:val="center"/>
              <w:rPr>
                <w:b/>
                <w:color w:val="FFFFFF"/>
                <w:lang w:val="en-US"/>
              </w:rPr>
            </w:pPr>
            <w:r w:rsidRPr="00D72DE4">
              <w:rPr>
                <w:b/>
                <w:color w:val="FFFFFF"/>
                <w:lang w:val="en-US"/>
              </w:rPr>
              <w:t>1</w:t>
            </w:r>
            <w:r w:rsidR="00411272">
              <w:rPr>
                <w:b/>
                <w:color w:val="FFFFFF"/>
                <w:lang w:val="en-US"/>
              </w:rPr>
              <w:t>4</w:t>
            </w:r>
            <w:r w:rsidRPr="00D72DE4">
              <w:rPr>
                <w:b/>
                <w:color w:val="FFFFFF"/>
                <w:lang w:val="en-US"/>
              </w:rPr>
              <w:t>:</w:t>
            </w:r>
            <w:r w:rsidR="00411272">
              <w:rPr>
                <w:b/>
                <w:color w:val="FFFFFF"/>
                <w:lang w:val="en-US"/>
              </w:rPr>
              <w:t>00</w:t>
            </w:r>
            <w:r w:rsidRPr="00D72DE4">
              <w:rPr>
                <w:b/>
                <w:color w:val="FFFFFF"/>
                <w:lang w:val="en-US"/>
              </w:rPr>
              <w:t xml:space="preserve"> – </w:t>
            </w:r>
            <w:r>
              <w:rPr>
                <w:b/>
                <w:color w:val="FFFFFF"/>
                <w:lang w:val="el-GR"/>
              </w:rPr>
              <w:t>1</w:t>
            </w:r>
            <w:r w:rsidR="00411272">
              <w:rPr>
                <w:b/>
                <w:color w:val="FFFFFF"/>
                <w:lang w:val="en-US"/>
              </w:rPr>
              <w:t>5</w:t>
            </w:r>
            <w:r>
              <w:rPr>
                <w:b/>
                <w:color w:val="FFFFFF"/>
                <w:lang w:val="el-GR"/>
              </w:rPr>
              <w:t>:</w:t>
            </w:r>
            <w:r w:rsidR="00411272">
              <w:rPr>
                <w:b/>
                <w:color w:val="FFFFFF"/>
                <w:lang w:val="en-US"/>
              </w:rPr>
              <w:t>00</w:t>
            </w:r>
          </w:p>
        </w:tc>
        <w:tc>
          <w:tcPr>
            <w:tcW w:w="8222" w:type="dxa"/>
            <w:gridSpan w:val="3"/>
            <w:shd w:val="clear" w:color="auto" w:fill="0070C0"/>
            <w:vAlign w:val="center"/>
          </w:tcPr>
          <w:p w:rsidR="003E01A1" w:rsidRPr="00393AE8" w:rsidRDefault="009A7329" w:rsidP="004D6959">
            <w:pPr>
              <w:spacing w:before="40" w:after="40" w:line="240" w:lineRule="auto"/>
              <w:ind w:left="459" w:hanging="425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lang w:val="el-GR"/>
              </w:rPr>
              <w:t>Διάλειμμα  |  Έκθεση φοιτητικών εργασιών</w:t>
            </w:r>
          </w:p>
        </w:tc>
      </w:tr>
      <w:tr w:rsidR="003E01A1" w:rsidRPr="00A561B5" w:rsidTr="0044540A">
        <w:trPr>
          <w:trHeight w:val="998"/>
        </w:trPr>
        <w:tc>
          <w:tcPr>
            <w:tcW w:w="1985" w:type="dxa"/>
            <w:vAlign w:val="center"/>
          </w:tcPr>
          <w:p w:rsidR="003E01A1" w:rsidRPr="00411272" w:rsidRDefault="00411272" w:rsidP="0029289A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15:00</w:t>
            </w:r>
            <w:r w:rsidR="003E01A1" w:rsidRPr="003C14FC">
              <w:rPr>
                <w:b/>
                <w:lang w:val="el-GR"/>
              </w:rPr>
              <w:t xml:space="preserve"> – </w:t>
            </w:r>
            <w:r w:rsidR="003E01A1">
              <w:rPr>
                <w:b/>
                <w:lang w:val="el-GR"/>
              </w:rPr>
              <w:t>16</w:t>
            </w:r>
            <w:r w:rsidR="003E01A1" w:rsidRPr="003C14FC">
              <w:rPr>
                <w:b/>
                <w:lang w:val="el-GR"/>
              </w:rPr>
              <w:t>:</w:t>
            </w:r>
            <w:r>
              <w:rPr>
                <w:b/>
                <w:lang w:val="en-US"/>
              </w:rPr>
              <w:t>15</w:t>
            </w:r>
          </w:p>
          <w:p w:rsidR="003E01A1" w:rsidRPr="003C14FC" w:rsidRDefault="003E01A1" w:rsidP="0029289A">
            <w:pPr>
              <w:spacing w:before="40" w:after="40" w:line="24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Πάνελ</w:t>
            </w:r>
            <w:r w:rsidRPr="003C14FC">
              <w:rPr>
                <w:b/>
                <w:lang w:val="el-GR"/>
              </w:rPr>
              <w:t xml:space="preserve"> </w:t>
            </w:r>
            <w:r w:rsidRPr="00D72DE4">
              <w:rPr>
                <w:b/>
                <w:lang w:val="en-US"/>
              </w:rPr>
              <w:t>I</w:t>
            </w:r>
            <w:r>
              <w:rPr>
                <w:b/>
                <w:lang w:val="el-GR"/>
              </w:rPr>
              <w:t>ΙΙ</w:t>
            </w:r>
          </w:p>
        </w:tc>
        <w:tc>
          <w:tcPr>
            <w:tcW w:w="5245" w:type="dxa"/>
            <w:gridSpan w:val="2"/>
            <w:vAlign w:val="center"/>
          </w:tcPr>
          <w:p w:rsidR="003E01A1" w:rsidRPr="00113952" w:rsidRDefault="003E01A1" w:rsidP="0029289A">
            <w:pPr>
              <w:spacing w:before="40" w:after="40" w:line="240" w:lineRule="auto"/>
              <w:rPr>
                <w:b/>
                <w:strike/>
                <w:lang w:val="el-GR"/>
              </w:rPr>
            </w:pPr>
            <w:r>
              <w:rPr>
                <w:b/>
                <w:lang w:val="el-GR"/>
              </w:rPr>
              <w:t xml:space="preserve">Εκπαίδευση στο </w:t>
            </w:r>
            <w:r>
              <w:rPr>
                <w:b/>
                <w:lang w:val="en-US"/>
              </w:rPr>
              <w:t>Design</w:t>
            </w:r>
          </w:p>
          <w:p w:rsidR="003E01A1" w:rsidRPr="00113952" w:rsidRDefault="003E01A1" w:rsidP="0029289A">
            <w:pPr>
              <w:spacing w:before="40" w:after="40" w:line="240" w:lineRule="auto"/>
              <w:rPr>
                <w:sz w:val="20"/>
                <w:szCs w:val="20"/>
                <w:lang w:val="el-GR"/>
              </w:rPr>
            </w:pPr>
            <w:r>
              <w:rPr>
                <w:i/>
                <w:lang w:val="el-GR"/>
              </w:rPr>
              <w:t>Συντονισμός</w:t>
            </w:r>
            <w:r w:rsidRPr="00113952">
              <w:rPr>
                <w:i/>
                <w:lang w:val="el-GR"/>
              </w:rPr>
              <w:t>:</w:t>
            </w:r>
            <w:r w:rsidRPr="00113952">
              <w:rPr>
                <w:b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Νικόλαος Μουσιόπουλος</w:t>
            </w:r>
            <w:r w:rsidRPr="00113952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ΔΙΠΑΕ/ΑΠΘ</w:t>
            </w:r>
          </w:p>
          <w:p w:rsidR="003E01A1" w:rsidRPr="00113952" w:rsidRDefault="003E01A1" w:rsidP="0029289A">
            <w:pPr>
              <w:spacing w:before="40" w:after="40" w:line="240" w:lineRule="auto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Πάνελ</w:t>
            </w:r>
            <w:r w:rsidRPr="00393AE8">
              <w:rPr>
                <w:i/>
                <w:lang w:val="el-GR"/>
              </w:rPr>
              <w:t>:</w:t>
            </w:r>
            <w:r w:rsidRPr="00393AE8">
              <w:rPr>
                <w:lang w:val="el-GR"/>
              </w:rPr>
              <w:t xml:space="preserve"> 3 </w:t>
            </w:r>
            <w:r>
              <w:rPr>
                <w:lang w:val="el-GR"/>
              </w:rPr>
              <w:t>ομιλητές</w:t>
            </w:r>
            <w:r w:rsidRPr="00393AE8">
              <w:rPr>
                <w:lang w:val="el-GR"/>
              </w:rPr>
              <w:t xml:space="preserve"> (20 </w:t>
            </w:r>
            <w:r w:rsidRPr="00D72DE4">
              <w:rPr>
                <w:lang w:val="en-US"/>
              </w:rPr>
              <w:t>min</w:t>
            </w:r>
            <w:r w:rsidRPr="00393AE8">
              <w:rPr>
                <w:lang w:val="el-GR"/>
              </w:rPr>
              <w:t xml:space="preserve">) + 15’ </w:t>
            </w:r>
            <w:r>
              <w:rPr>
                <w:lang w:val="el-GR"/>
              </w:rPr>
              <w:t>συζήτηση</w:t>
            </w:r>
          </w:p>
        </w:tc>
        <w:tc>
          <w:tcPr>
            <w:tcW w:w="2977" w:type="dxa"/>
            <w:vAlign w:val="center"/>
          </w:tcPr>
          <w:p w:rsidR="003E01A1" w:rsidRPr="00113952" w:rsidRDefault="003E01A1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Αθανάσιος Μιχαηλίδης, </w:t>
            </w:r>
            <w:r w:rsidR="0044540A">
              <w:rPr>
                <w:sz w:val="20"/>
                <w:lang w:val="el-GR"/>
              </w:rPr>
              <w:t>Αριστοτέλειο Πανεπιστήμιο Θεσσαλονίκης</w:t>
            </w:r>
          </w:p>
          <w:p w:rsidR="003E01A1" w:rsidRPr="00113952" w:rsidRDefault="003E01A1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Δημήτρης Ναθαναήλ, </w:t>
            </w:r>
            <w:r w:rsidR="0044540A">
              <w:rPr>
                <w:sz w:val="20"/>
                <w:lang w:val="el-GR"/>
              </w:rPr>
              <w:t>Εθνικό Μετσόβιο Πολυτεχνείο</w:t>
            </w:r>
          </w:p>
          <w:p w:rsidR="003E01A1" w:rsidRPr="00113952" w:rsidRDefault="003E01A1" w:rsidP="0044540A">
            <w:pPr>
              <w:spacing w:before="80" w:after="80" w:line="240" w:lineRule="auto"/>
              <w:rPr>
                <w:lang w:val="el-GR"/>
              </w:rPr>
            </w:pPr>
            <w:r>
              <w:rPr>
                <w:sz w:val="20"/>
                <w:lang w:val="el-GR"/>
              </w:rPr>
              <w:t xml:space="preserve">Γρηγόρης Ζαρωτιάδης, </w:t>
            </w:r>
            <w:r w:rsidR="0044540A">
              <w:rPr>
                <w:sz w:val="20"/>
                <w:lang w:val="el-GR"/>
              </w:rPr>
              <w:t>Αριστοτέλειο Πανεπιστήμιο Θεσσαλονίκης</w:t>
            </w:r>
          </w:p>
        </w:tc>
      </w:tr>
      <w:tr w:rsidR="003E01A1" w:rsidRPr="00A561B5" w:rsidTr="00411272">
        <w:trPr>
          <w:trHeight w:val="1520"/>
        </w:trPr>
        <w:tc>
          <w:tcPr>
            <w:tcW w:w="1985" w:type="dxa"/>
            <w:vAlign w:val="center"/>
          </w:tcPr>
          <w:p w:rsidR="003E01A1" w:rsidRPr="00411272" w:rsidRDefault="003E01A1" w:rsidP="0029289A">
            <w:pPr>
              <w:spacing w:before="40" w:after="4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el-GR"/>
              </w:rPr>
              <w:t>6</w:t>
            </w:r>
            <w:r>
              <w:rPr>
                <w:b/>
                <w:lang w:val="en-US"/>
              </w:rPr>
              <w:t>:</w:t>
            </w:r>
            <w:r w:rsidR="00411272">
              <w:rPr>
                <w:b/>
                <w:lang w:val="en-US"/>
              </w:rPr>
              <w:t>15</w:t>
            </w:r>
            <w:r w:rsidRPr="00D72DE4">
              <w:rPr>
                <w:b/>
                <w:lang w:val="en-US"/>
              </w:rPr>
              <w:t xml:space="preserve"> – 1</w:t>
            </w:r>
            <w:r>
              <w:rPr>
                <w:b/>
                <w:lang w:val="el-GR"/>
              </w:rPr>
              <w:t>7</w:t>
            </w:r>
            <w:r w:rsidRPr="00D72DE4">
              <w:rPr>
                <w:b/>
                <w:lang w:val="en-US"/>
              </w:rPr>
              <w:t>:</w:t>
            </w:r>
            <w:r w:rsidR="00411272">
              <w:rPr>
                <w:b/>
                <w:lang w:val="en-US"/>
              </w:rPr>
              <w:t>45</w:t>
            </w:r>
          </w:p>
          <w:p w:rsidR="003E01A1" w:rsidRPr="00113952" w:rsidRDefault="003E01A1" w:rsidP="0029289A">
            <w:pPr>
              <w:spacing w:before="40" w:after="40" w:line="240" w:lineRule="auto"/>
              <w:jc w:val="center"/>
              <w:rPr>
                <w:sz w:val="24"/>
                <w:lang w:val="el-GR"/>
              </w:rPr>
            </w:pPr>
            <w:r>
              <w:rPr>
                <w:b/>
                <w:lang w:val="el-GR"/>
              </w:rPr>
              <w:t>Πάνελ</w:t>
            </w:r>
            <w:r w:rsidRPr="00D72DE4">
              <w:rPr>
                <w:b/>
                <w:lang w:val="en-US"/>
              </w:rPr>
              <w:t xml:space="preserve"> 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5245" w:type="dxa"/>
            <w:gridSpan w:val="2"/>
            <w:vAlign w:val="center"/>
          </w:tcPr>
          <w:p w:rsidR="003E01A1" w:rsidRPr="00113952" w:rsidRDefault="003E01A1" w:rsidP="0029289A">
            <w:pPr>
              <w:spacing w:before="40" w:after="40" w:line="240" w:lineRule="auto"/>
              <w:rPr>
                <w:b/>
                <w:lang w:val="el-GR"/>
              </w:rPr>
            </w:pPr>
            <w:r w:rsidRPr="00D72DE4">
              <w:rPr>
                <w:b/>
                <w:lang w:val="en-US"/>
              </w:rPr>
              <w:t>Design</w:t>
            </w:r>
            <w:r>
              <w:rPr>
                <w:b/>
                <w:lang w:val="el-GR"/>
              </w:rPr>
              <w:t xml:space="preserve"> &amp; Δημιουργικότητα</w:t>
            </w:r>
            <w:r w:rsidRPr="00113952">
              <w:rPr>
                <w:b/>
                <w:lang w:val="el-GR"/>
              </w:rPr>
              <w:t xml:space="preserve"> </w:t>
            </w:r>
          </w:p>
          <w:p w:rsidR="003E01A1" w:rsidRPr="00113952" w:rsidRDefault="003E01A1" w:rsidP="0029289A">
            <w:pPr>
              <w:spacing w:before="40" w:after="40" w:line="240" w:lineRule="auto"/>
              <w:rPr>
                <w:sz w:val="20"/>
                <w:szCs w:val="20"/>
                <w:lang w:val="el-GR"/>
              </w:rPr>
            </w:pPr>
            <w:r>
              <w:rPr>
                <w:i/>
                <w:lang w:val="el-GR"/>
              </w:rPr>
              <w:t>Συντονισμός</w:t>
            </w:r>
            <w:r w:rsidRPr="00113952">
              <w:rPr>
                <w:i/>
                <w:lang w:val="el-GR"/>
              </w:rPr>
              <w:t>:</w:t>
            </w:r>
            <w:r w:rsidRPr="00113952">
              <w:rPr>
                <w:b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Νίκος Καλογήρου</w:t>
            </w:r>
            <w:r w:rsidRPr="00113952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ΑΠΘ</w:t>
            </w:r>
          </w:p>
          <w:p w:rsidR="003E01A1" w:rsidRPr="00113952" w:rsidRDefault="003E01A1" w:rsidP="00A561B5">
            <w:pPr>
              <w:spacing w:before="40" w:after="40" w:line="240" w:lineRule="auto"/>
              <w:rPr>
                <w:lang w:val="el-GR"/>
              </w:rPr>
            </w:pPr>
            <w:r>
              <w:rPr>
                <w:i/>
                <w:lang w:val="el-GR"/>
              </w:rPr>
              <w:t>Πάνελ</w:t>
            </w:r>
            <w:r w:rsidRPr="00393AE8">
              <w:rPr>
                <w:i/>
                <w:lang w:val="el-GR"/>
              </w:rPr>
              <w:t>:</w:t>
            </w:r>
            <w:r w:rsidRPr="00393AE8">
              <w:rPr>
                <w:lang w:val="el-GR"/>
              </w:rPr>
              <w:t xml:space="preserve"> </w:t>
            </w:r>
            <w:r w:rsidR="00A561B5" w:rsidRPr="00A561B5">
              <w:rPr>
                <w:lang w:val="el-GR"/>
              </w:rPr>
              <w:t>4</w:t>
            </w:r>
            <w:r w:rsidRPr="00393AE8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ομιλητές</w:t>
            </w:r>
            <w:r w:rsidRPr="00393AE8">
              <w:rPr>
                <w:lang w:val="el-GR"/>
              </w:rPr>
              <w:t xml:space="preserve"> (20 </w:t>
            </w:r>
            <w:r w:rsidRPr="00D72DE4">
              <w:rPr>
                <w:lang w:val="en-US"/>
              </w:rPr>
              <w:t>min</w:t>
            </w:r>
            <w:r w:rsidRPr="00393AE8">
              <w:rPr>
                <w:lang w:val="el-GR"/>
              </w:rPr>
              <w:t>) + 1</w:t>
            </w:r>
            <w:r w:rsidR="00A561B5">
              <w:rPr>
                <w:lang w:val="en-US"/>
              </w:rPr>
              <w:t>0</w:t>
            </w:r>
            <w:r w:rsidRPr="00393AE8">
              <w:rPr>
                <w:lang w:val="el-GR"/>
              </w:rPr>
              <w:t xml:space="preserve">’ </w:t>
            </w:r>
            <w:r>
              <w:rPr>
                <w:lang w:val="el-GR"/>
              </w:rPr>
              <w:t>συζήτηση</w:t>
            </w:r>
          </w:p>
        </w:tc>
        <w:tc>
          <w:tcPr>
            <w:tcW w:w="2977" w:type="dxa"/>
            <w:vAlign w:val="center"/>
          </w:tcPr>
          <w:p w:rsidR="003E01A1" w:rsidRPr="00411272" w:rsidRDefault="00731DB4" w:rsidP="0044540A">
            <w:pPr>
              <w:spacing w:before="80" w:after="8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Δ</w:t>
            </w:r>
            <w:r w:rsidR="00776077">
              <w:rPr>
                <w:sz w:val="20"/>
                <w:lang w:val="el-GR"/>
              </w:rPr>
              <w:t>ημήτρης</w:t>
            </w:r>
            <w:r w:rsidRPr="0041127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l-GR"/>
              </w:rPr>
              <w:t>Φακίνος</w:t>
            </w:r>
            <w:r w:rsidRPr="00411272">
              <w:rPr>
                <w:sz w:val="20"/>
                <w:lang w:val="en-US"/>
              </w:rPr>
              <w:t>, +DESIGN</w:t>
            </w:r>
            <w:r w:rsidR="00F86E12" w:rsidRPr="00411272">
              <w:rPr>
                <w:sz w:val="20"/>
                <w:lang w:val="en-US"/>
              </w:rPr>
              <w:t xml:space="preserve"> | </w:t>
            </w:r>
            <w:r w:rsidR="00F86E12">
              <w:rPr>
                <w:sz w:val="20"/>
                <w:lang w:val="el-GR"/>
              </w:rPr>
              <w:t>ΕΒΓΕ</w:t>
            </w:r>
            <w:r w:rsidR="00F86E12" w:rsidRPr="00411272">
              <w:rPr>
                <w:sz w:val="20"/>
                <w:lang w:val="en-US"/>
              </w:rPr>
              <w:t xml:space="preserve"> | European Design Festival</w:t>
            </w:r>
          </w:p>
          <w:p w:rsidR="00731DB4" w:rsidRPr="00F86E12" w:rsidRDefault="00F86E12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 w:rsidRPr="00F86E12">
              <w:rPr>
                <w:sz w:val="20"/>
                <w:lang w:val="el-GR"/>
              </w:rPr>
              <w:t>Δημήτρης Κολιαδήμας</w:t>
            </w:r>
            <w:r w:rsidR="00731DB4" w:rsidRPr="00F86E12">
              <w:rPr>
                <w:sz w:val="20"/>
                <w:lang w:val="el-GR"/>
              </w:rPr>
              <w:t xml:space="preserve">, </w:t>
            </w:r>
            <w:r w:rsidR="00731DB4" w:rsidRPr="00F86E12">
              <w:rPr>
                <w:sz w:val="20"/>
                <w:lang w:val="en-US"/>
              </w:rPr>
              <w:t>Designers</w:t>
            </w:r>
            <w:r w:rsidR="00731DB4" w:rsidRPr="00F86E12">
              <w:rPr>
                <w:sz w:val="20"/>
                <w:lang w:val="el-GR"/>
              </w:rPr>
              <w:t xml:space="preserve"> </w:t>
            </w:r>
            <w:r w:rsidR="00731DB4" w:rsidRPr="00F86E12">
              <w:rPr>
                <w:sz w:val="20"/>
                <w:lang w:val="en-US"/>
              </w:rPr>
              <w:t>United</w:t>
            </w:r>
          </w:p>
          <w:p w:rsidR="00731DB4" w:rsidRPr="0044540A" w:rsidRDefault="00731DB4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</w:t>
            </w:r>
            <w:r w:rsidR="00776077">
              <w:rPr>
                <w:sz w:val="20"/>
                <w:lang w:val="el-GR"/>
              </w:rPr>
              <w:t>πόστολος</w:t>
            </w:r>
            <w:r>
              <w:rPr>
                <w:sz w:val="20"/>
                <w:lang w:val="el-GR"/>
              </w:rPr>
              <w:t xml:space="preserve"> Καλφόπουλος, </w:t>
            </w:r>
            <w:r w:rsidR="0044540A">
              <w:rPr>
                <w:sz w:val="20"/>
                <w:lang w:val="el-GR"/>
              </w:rPr>
              <w:t>Αριστοτέλειο Πανεπιστήμιο Θεσσαλονίκης</w:t>
            </w:r>
          </w:p>
          <w:p w:rsidR="00411272" w:rsidRPr="00411272" w:rsidRDefault="00411272" w:rsidP="0044540A">
            <w:pPr>
              <w:spacing w:before="80" w:after="80"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Γιώργος Λιαμάδης, </w:t>
            </w:r>
            <w:r w:rsidR="0044540A">
              <w:rPr>
                <w:sz w:val="20"/>
                <w:lang w:val="el-GR"/>
              </w:rPr>
              <w:t>Αριστοτέλειο Πανεπιστήμιο Θεσσαλονίκης</w:t>
            </w:r>
          </w:p>
        </w:tc>
      </w:tr>
      <w:tr w:rsidR="003E01A1" w:rsidRPr="009A7329" w:rsidTr="00D833DB">
        <w:trPr>
          <w:trHeight w:hRule="exact" w:val="680"/>
        </w:trPr>
        <w:tc>
          <w:tcPr>
            <w:tcW w:w="1985" w:type="dxa"/>
            <w:shd w:val="clear" w:color="auto" w:fill="0070C0"/>
            <w:vAlign w:val="center"/>
          </w:tcPr>
          <w:p w:rsidR="003E01A1" w:rsidRPr="00113952" w:rsidRDefault="003E01A1" w:rsidP="00411272">
            <w:pPr>
              <w:spacing w:before="40" w:after="40" w:line="240" w:lineRule="auto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lang w:val="el-GR"/>
              </w:rPr>
              <w:t>17</w:t>
            </w:r>
            <w:r w:rsidR="00411272">
              <w:rPr>
                <w:b/>
                <w:color w:val="FFFFFF"/>
                <w:lang w:val="el-GR"/>
              </w:rPr>
              <w:t>:4</w:t>
            </w:r>
            <w:r>
              <w:rPr>
                <w:b/>
                <w:color w:val="FFFFFF"/>
                <w:lang w:val="el-GR"/>
              </w:rPr>
              <w:t>5</w:t>
            </w:r>
            <w:r w:rsidRPr="00731DB4">
              <w:rPr>
                <w:b/>
                <w:color w:val="FFFFFF"/>
                <w:lang w:val="el-GR"/>
              </w:rPr>
              <w:t xml:space="preserve"> – 1</w:t>
            </w:r>
            <w:r w:rsidR="00411272">
              <w:rPr>
                <w:b/>
                <w:color w:val="FFFFFF"/>
                <w:lang w:val="el-GR"/>
              </w:rPr>
              <w:t>8</w:t>
            </w:r>
            <w:r w:rsidRPr="00731DB4">
              <w:rPr>
                <w:b/>
                <w:color w:val="FFFFFF"/>
                <w:lang w:val="el-GR"/>
              </w:rPr>
              <w:t>:</w:t>
            </w:r>
            <w:r w:rsidR="00411272">
              <w:rPr>
                <w:b/>
                <w:color w:val="FFFFFF"/>
                <w:lang w:val="el-GR"/>
              </w:rPr>
              <w:t>30</w:t>
            </w:r>
          </w:p>
        </w:tc>
        <w:tc>
          <w:tcPr>
            <w:tcW w:w="8222" w:type="dxa"/>
            <w:gridSpan w:val="3"/>
            <w:shd w:val="clear" w:color="auto" w:fill="0070C0"/>
            <w:vAlign w:val="center"/>
          </w:tcPr>
          <w:p w:rsidR="003E01A1" w:rsidRPr="00113952" w:rsidRDefault="009A7329" w:rsidP="0020335C">
            <w:pPr>
              <w:spacing w:before="40" w:after="40" w:line="240" w:lineRule="auto"/>
              <w:ind w:left="459" w:hanging="425"/>
              <w:jc w:val="center"/>
              <w:rPr>
                <w:b/>
                <w:color w:val="FFFFFF"/>
                <w:lang w:val="el-GR"/>
              </w:rPr>
            </w:pPr>
            <w:r>
              <w:rPr>
                <w:b/>
                <w:color w:val="FFFFFF"/>
                <w:lang w:val="el-GR"/>
              </w:rPr>
              <w:t>Διάλειμμα  |  Έκθεση φοιτητικών εργασιών</w:t>
            </w:r>
          </w:p>
        </w:tc>
      </w:tr>
      <w:tr w:rsidR="00411272" w:rsidRPr="009A7329" w:rsidTr="00BC2115">
        <w:trPr>
          <w:trHeight w:val="652"/>
        </w:trPr>
        <w:tc>
          <w:tcPr>
            <w:tcW w:w="1985" w:type="dxa"/>
            <w:vAlign w:val="center"/>
          </w:tcPr>
          <w:p w:rsidR="00411272" w:rsidRPr="00113952" w:rsidRDefault="00411272" w:rsidP="00411272">
            <w:pPr>
              <w:spacing w:before="40" w:after="40" w:line="24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18:30 </w:t>
            </w:r>
            <w:r w:rsidRPr="00731DB4">
              <w:rPr>
                <w:b/>
                <w:lang w:val="el-GR"/>
              </w:rPr>
              <w:t>–</w:t>
            </w:r>
            <w:r>
              <w:rPr>
                <w:b/>
                <w:lang w:val="el-GR"/>
              </w:rPr>
              <w:t xml:space="preserve"> 19:30</w:t>
            </w:r>
          </w:p>
        </w:tc>
        <w:tc>
          <w:tcPr>
            <w:tcW w:w="8222" w:type="dxa"/>
            <w:gridSpan w:val="3"/>
            <w:vAlign w:val="center"/>
          </w:tcPr>
          <w:p w:rsidR="00411272" w:rsidRPr="00AC4109" w:rsidRDefault="00411272" w:rsidP="009A7329">
            <w:pPr>
              <w:spacing w:before="40" w:after="40" w:line="240" w:lineRule="auto"/>
              <w:rPr>
                <w:lang w:val="el-GR"/>
              </w:rPr>
            </w:pPr>
            <w:r>
              <w:rPr>
                <w:b/>
                <w:lang w:val="el-GR"/>
              </w:rPr>
              <w:t>Βράβευση Φοιτητικών Εργασιών | Συμπεράσματα</w:t>
            </w:r>
          </w:p>
        </w:tc>
      </w:tr>
    </w:tbl>
    <w:p w:rsidR="00FC0DE8" w:rsidRPr="00AC4109" w:rsidRDefault="00FC0DE8" w:rsidP="00FC0DE8">
      <w:pPr>
        <w:spacing w:after="80" w:line="264" w:lineRule="auto"/>
        <w:jc w:val="center"/>
        <w:rPr>
          <w:rFonts w:ascii="Georgia" w:hAnsi="Georgia"/>
          <w:b/>
          <w:lang w:val="el-GR"/>
        </w:rPr>
      </w:pPr>
    </w:p>
    <w:p w:rsidR="006C1B5D" w:rsidRPr="00113952" w:rsidRDefault="006C1B5D" w:rsidP="00113952">
      <w:pPr>
        <w:spacing w:after="80" w:line="264" w:lineRule="auto"/>
        <w:rPr>
          <w:rFonts w:ascii="Georgia" w:hAnsi="Georgia"/>
          <w:i/>
          <w:lang w:val="el-GR"/>
        </w:rPr>
      </w:pPr>
    </w:p>
    <w:sectPr w:rsidR="006C1B5D" w:rsidRPr="00113952" w:rsidSect="00393AD5">
      <w:pgSz w:w="11906" w:h="16838"/>
      <w:pgMar w:top="709" w:right="1701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DA" w:rsidRDefault="00771EDA">
      <w:r>
        <w:separator/>
      </w:r>
    </w:p>
  </w:endnote>
  <w:endnote w:type="continuationSeparator" w:id="1">
    <w:p w:rsidR="00771EDA" w:rsidRDefault="0077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DA" w:rsidRDefault="00771EDA">
      <w:r>
        <w:separator/>
      </w:r>
    </w:p>
  </w:footnote>
  <w:footnote w:type="continuationSeparator" w:id="1">
    <w:p w:rsidR="00771EDA" w:rsidRDefault="00771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C95"/>
    <w:multiLevelType w:val="hybridMultilevel"/>
    <w:tmpl w:val="DCB47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6CC2"/>
    <w:multiLevelType w:val="hybridMultilevel"/>
    <w:tmpl w:val="8A820B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92895"/>
    <w:multiLevelType w:val="hybridMultilevel"/>
    <w:tmpl w:val="7996D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17BF"/>
    <w:multiLevelType w:val="hybridMultilevel"/>
    <w:tmpl w:val="DCB47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760A"/>
    <w:multiLevelType w:val="hybridMultilevel"/>
    <w:tmpl w:val="7996D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406"/>
    <w:multiLevelType w:val="hybridMultilevel"/>
    <w:tmpl w:val="52EC9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25D"/>
    <w:rsid w:val="00016514"/>
    <w:rsid w:val="00041D1D"/>
    <w:rsid w:val="000B6562"/>
    <w:rsid w:val="000D594B"/>
    <w:rsid w:val="000E5BAD"/>
    <w:rsid w:val="000F7541"/>
    <w:rsid w:val="00113952"/>
    <w:rsid w:val="00144B34"/>
    <w:rsid w:val="0014723A"/>
    <w:rsid w:val="0017239C"/>
    <w:rsid w:val="001B7139"/>
    <w:rsid w:val="001C3E43"/>
    <w:rsid w:val="001C4592"/>
    <w:rsid w:val="001C7B26"/>
    <w:rsid w:val="0020335C"/>
    <w:rsid w:val="002324E6"/>
    <w:rsid w:val="0024425D"/>
    <w:rsid w:val="00250B4A"/>
    <w:rsid w:val="0029289A"/>
    <w:rsid w:val="002A15BA"/>
    <w:rsid w:val="002C2CE9"/>
    <w:rsid w:val="00314855"/>
    <w:rsid w:val="00393AD5"/>
    <w:rsid w:val="00393AE8"/>
    <w:rsid w:val="0039564F"/>
    <w:rsid w:val="003C14FC"/>
    <w:rsid w:val="003D49BD"/>
    <w:rsid w:val="003E01A1"/>
    <w:rsid w:val="0040706D"/>
    <w:rsid w:val="00411272"/>
    <w:rsid w:val="0044540A"/>
    <w:rsid w:val="004465F0"/>
    <w:rsid w:val="0047419E"/>
    <w:rsid w:val="004D6959"/>
    <w:rsid w:val="00501007"/>
    <w:rsid w:val="00523AE2"/>
    <w:rsid w:val="00535959"/>
    <w:rsid w:val="00555E97"/>
    <w:rsid w:val="006534D3"/>
    <w:rsid w:val="006C1B5D"/>
    <w:rsid w:val="006C2E7E"/>
    <w:rsid w:val="00731DB4"/>
    <w:rsid w:val="00761528"/>
    <w:rsid w:val="007657CE"/>
    <w:rsid w:val="00771EDA"/>
    <w:rsid w:val="00776077"/>
    <w:rsid w:val="007A59B1"/>
    <w:rsid w:val="007B4911"/>
    <w:rsid w:val="00803A06"/>
    <w:rsid w:val="00814D93"/>
    <w:rsid w:val="00814DAC"/>
    <w:rsid w:val="00874645"/>
    <w:rsid w:val="00877B4D"/>
    <w:rsid w:val="008A69CE"/>
    <w:rsid w:val="008B6A59"/>
    <w:rsid w:val="00936435"/>
    <w:rsid w:val="00964476"/>
    <w:rsid w:val="009A490D"/>
    <w:rsid w:val="009A7329"/>
    <w:rsid w:val="009F5E55"/>
    <w:rsid w:val="009F72DE"/>
    <w:rsid w:val="00A561B5"/>
    <w:rsid w:val="00A615FB"/>
    <w:rsid w:val="00AA0763"/>
    <w:rsid w:val="00AB453E"/>
    <w:rsid w:val="00AC4109"/>
    <w:rsid w:val="00AE28BE"/>
    <w:rsid w:val="00AF1EE8"/>
    <w:rsid w:val="00B20564"/>
    <w:rsid w:val="00B22A19"/>
    <w:rsid w:val="00BB5420"/>
    <w:rsid w:val="00BE3475"/>
    <w:rsid w:val="00C27188"/>
    <w:rsid w:val="00C8582D"/>
    <w:rsid w:val="00C91BED"/>
    <w:rsid w:val="00CA4FA8"/>
    <w:rsid w:val="00CB2BA4"/>
    <w:rsid w:val="00CE3444"/>
    <w:rsid w:val="00CF4BEB"/>
    <w:rsid w:val="00D14640"/>
    <w:rsid w:val="00D72DE4"/>
    <w:rsid w:val="00D76E1F"/>
    <w:rsid w:val="00D833DB"/>
    <w:rsid w:val="00E460EE"/>
    <w:rsid w:val="00E64FF9"/>
    <w:rsid w:val="00E659D7"/>
    <w:rsid w:val="00E73E61"/>
    <w:rsid w:val="00E760A9"/>
    <w:rsid w:val="00EE755F"/>
    <w:rsid w:val="00F24D91"/>
    <w:rsid w:val="00F26FF1"/>
    <w:rsid w:val="00F653FF"/>
    <w:rsid w:val="00F767B9"/>
    <w:rsid w:val="00F86E12"/>
    <w:rsid w:val="00FC0DE8"/>
    <w:rsid w:val="00FD2323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E97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93AD5"/>
    <w:rPr>
      <w:rFonts w:ascii="Calibri" w:hAnsi="Calibri"/>
      <w:sz w:val="22"/>
      <w:szCs w:val="22"/>
      <w:lang w:val="el-GR"/>
    </w:rPr>
  </w:style>
  <w:style w:type="character" w:customStyle="1" w:styleId="Char">
    <w:name w:val="Χωρίς διάστιχο Char"/>
    <w:link w:val="a3"/>
    <w:uiPriority w:val="1"/>
    <w:rsid w:val="00393AD5"/>
    <w:rPr>
      <w:rFonts w:ascii="Calibri" w:eastAsia="Times New Roman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Char0"/>
    <w:rsid w:val="0039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rsid w:val="00393AD5"/>
    <w:rPr>
      <w:rFonts w:ascii="Tahoma" w:hAnsi="Tahoma" w:cs="Tahoma"/>
      <w:sz w:val="16"/>
      <w:szCs w:val="16"/>
      <w:lang w:val="en-GB" w:eastAsia="en-US"/>
    </w:rPr>
  </w:style>
  <w:style w:type="paragraph" w:styleId="a5">
    <w:name w:val="List Paragraph"/>
    <w:basedOn w:val="a"/>
    <w:uiPriority w:val="34"/>
    <w:qFormat/>
    <w:rsid w:val="007A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97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3AD5"/>
    <w:rPr>
      <w:rFonts w:ascii="Calibri" w:hAnsi="Calibri"/>
      <w:sz w:val="22"/>
      <w:szCs w:val="22"/>
      <w:lang w:val="el-GR"/>
    </w:rPr>
  </w:style>
  <w:style w:type="character" w:customStyle="1" w:styleId="NoSpacingChar">
    <w:name w:val="No Spacing Char"/>
    <w:link w:val="NoSpacing"/>
    <w:uiPriority w:val="1"/>
    <w:rsid w:val="00393AD5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9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3AD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A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49E9-7F17-4E33-81AE-C7B0DEB0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e.lada</dc:creator>
  <cp:lastModifiedBy>Charisios</cp:lastModifiedBy>
  <cp:revision>3</cp:revision>
  <dcterms:created xsi:type="dcterms:W3CDTF">2014-04-16T12:17:00Z</dcterms:created>
  <dcterms:modified xsi:type="dcterms:W3CDTF">2014-04-16T12:18:00Z</dcterms:modified>
</cp:coreProperties>
</file>